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53BC5" w14:textId="77777777" w:rsidR="005D1AFE" w:rsidRDefault="005D1AFE" w:rsidP="005D1AFE">
      <w:pPr>
        <w:rPr>
          <w:rFonts w:ascii="Verdana" w:hAnsi="Verdana"/>
          <w:i/>
          <w:lang w:val="en-US"/>
        </w:rPr>
      </w:pPr>
      <w:bookmarkStart w:id="0" w:name="_Toc117076599"/>
      <w:bookmarkStart w:id="1" w:name="_Toc117076611"/>
      <w:r>
        <w:rPr>
          <w:rFonts w:ascii="Verdana" w:hAnsi="Verdana"/>
          <w:i/>
          <w:lang w:val="en-US"/>
        </w:rPr>
        <w:t>The English version of this document can be found below.</w:t>
      </w:r>
    </w:p>
    <w:p w14:paraId="0AA2C126" w14:textId="2F811F57" w:rsidR="005D1AFE" w:rsidRDefault="005D1AFE" w:rsidP="005D1AFE">
      <w:pPr>
        <w:rPr>
          <w:lang w:val="en-US"/>
        </w:rPr>
      </w:pPr>
    </w:p>
    <w:p w14:paraId="079C233A" w14:textId="7467931B" w:rsidR="00B50AC5" w:rsidRDefault="00B50AC5" w:rsidP="005D1AFE">
      <w:pPr>
        <w:rPr>
          <w:lang w:val="en-US"/>
        </w:rPr>
      </w:pPr>
    </w:p>
    <w:p w14:paraId="611748D1" w14:textId="77777777" w:rsidR="000D328B" w:rsidRPr="00A35154" w:rsidRDefault="000D328B" w:rsidP="00D32504">
      <w:pPr>
        <w:rPr>
          <w:lang w:val="en-US"/>
        </w:rPr>
      </w:pPr>
      <w:bookmarkStart w:id="2" w:name="_Toc117076608"/>
      <w:bookmarkEnd w:id="0"/>
    </w:p>
    <w:p w14:paraId="555168BE" w14:textId="77777777" w:rsidR="002252DB" w:rsidRDefault="002252DB" w:rsidP="002252DB">
      <w:pPr>
        <w:pStyle w:val="berschrift1"/>
      </w:pPr>
      <w:bookmarkStart w:id="3" w:name="_Toc191305532"/>
      <w:r>
        <w:t>Abkürzungen</w:t>
      </w:r>
      <w:bookmarkEnd w:id="2"/>
      <w:bookmarkEnd w:id="3"/>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8494"/>
      </w:tblGrid>
      <w:tr w:rsidR="002252DB" w:rsidRPr="003941AB" w14:paraId="6038B734" w14:textId="77777777" w:rsidTr="0025350F">
        <w:trPr>
          <w:trHeight w:val="409"/>
        </w:trPr>
        <w:tc>
          <w:tcPr>
            <w:tcW w:w="1287" w:type="dxa"/>
            <w:shd w:val="clear" w:color="auto" w:fill="C0C0C0"/>
            <w:vAlign w:val="center"/>
          </w:tcPr>
          <w:p w14:paraId="2F2C33AA" w14:textId="77777777" w:rsidR="002252DB" w:rsidRPr="003941AB" w:rsidRDefault="002252DB" w:rsidP="0025350F">
            <w:pPr>
              <w:spacing w:before="40" w:after="40"/>
              <w:jc w:val="left"/>
              <w:rPr>
                <w:b/>
                <w:szCs w:val="18"/>
              </w:rPr>
            </w:pPr>
            <w:r w:rsidRPr="003941AB">
              <w:rPr>
                <w:b/>
                <w:szCs w:val="18"/>
              </w:rPr>
              <w:t>Abkürzung</w:t>
            </w:r>
          </w:p>
        </w:tc>
        <w:tc>
          <w:tcPr>
            <w:tcW w:w="8494" w:type="dxa"/>
            <w:shd w:val="clear" w:color="auto" w:fill="C0C0C0"/>
            <w:vAlign w:val="center"/>
          </w:tcPr>
          <w:p w14:paraId="4DC6D726" w14:textId="77777777" w:rsidR="002252DB" w:rsidRPr="002F3240" w:rsidRDefault="002252DB" w:rsidP="0025350F">
            <w:pPr>
              <w:spacing w:before="40" w:after="40"/>
              <w:jc w:val="left"/>
              <w:rPr>
                <w:b/>
                <w:szCs w:val="18"/>
              </w:rPr>
            </w:pPr>
            <w:r w:rsidRPr="003941AB">
              <w:rPr>
                <w:b/>
                <w:szCs w:val="18"/>
              </w:rPr>
              <w:t>Bedeutung</w:t>
            </w:r>
          </w:p>
        </w:tc>
      </w:tr>
      <w:tr w:rsidR="002252DB" w:rsidRPr="003941AB" w14:paraId="6859A1C8" w14:textId="77777777" w:rsidTr="0025350F">
        <w:tc>
          <w:tcPr>
            <w:tcW w:w="1287" w:type="dxa"/>
          </w:tcPr>
          <w:p w14:paraId="7AD91D07" w14:textId="77777777" w:rsidR="002252DB" w:rsidRPr="003941AB" w:rsidRDefault="00D71E53" w:rsidP="0025350F">
            <w:pPr>
              <w:spacing w:before="40" w:after="40"/>
              <w:jc w:val="left"/>
              <w:rPr>
                <w:szCs w:val="18"/>
              </w:rPr>
            </w:pPr>
            <w:r>
              <w:rPr>
                <w:szCs w:val="18"/>
              </w:rPr>
              <w:t>GmbH</w:t>
            </w:r>
          </w:p>
        </w:tc>
        <w:tc>
          <w:tcPr>
            <w:tcW w:w="8494" w:type="dxa"/>
          </w:tcPr>
          <w:p w14:paraId="763B9F42" w14:textId="77777777" w:rsidR="002252DB" w:rsidRPr="003941AB" w:rsidRDefault="007B1639" w:rsidP="0025350F">
            <w:pPr>
              <w:spacing w:before="40" w:after="40"/>
              <w:jc w:val="left"/>
              <w:rPr>
                <w:szCs w:val="18"/>
              </w:rPr>
            </w:pPr>
            <w:r w:rsidRPr="007B1639">
              <w:rPr>
                <w:szCs w:val="18"/>
              </w:rPr>
              <w:t>Gesellschaft mit beschränkter Haftung</w:t>
            </w:r>
          </w:p>
        </w:tc>
      </w:tr>
      <w:tr w:rsidR="002252DB" w:rsidRPr="003941AB" w14:paraId="5E434ACA" w14:textId="77777777" w:rsidTr="0025350F">
        <w:trPr>
          <w:trHeight w:val="57"/>
        </w:trPr>
        <w:tc>
          <w:tcPr>
            <w:tcW w:w="1287" w:type="dxa"/>
          </w:tcPr>
          <w:p w14:paraId="51A06AC5" w14:textId="3457EED3" w:rsidR="002252DB" w:rsidRPr="003941AB" w:rsidRDefault="001F51CD" w:rsidP="0025350F">
            <w:pPr>
              <w:spacing w:before="40" w:after="40"/>
              <w:jc w:val="left"/>
              <w:rPr>
                <w:szCs w:val="18"/>
              </w:rPr>
            </w:pPr>
            <w:r>
              <w:rPr>
                <w:szCs w:val="18"/>
              </w:rPr>
              <w:t>UST-IDNR</w:t>
            </w:r>
          </w:p>
        </w:tc>
        <w:tc>
          <w:tcPr>
            <w:tcW w:w="8494" w:type="dxa"/>
          </w:tcPr>
          <w:p w14:paraId="122CDDBD" w14:textId="20EEB992" w:rsidR="002252DB" w:rsidRPr="003941AB" w:rsidRDefault="001F51CD" w:rsidP="001F51CD">
            <w:pPr>
              <w:spacing w:before="40" w:after="40"/>
              <w:jc w:val="left"/>
              <w:rPr>
                <w:szCs w:val="18"/>
              </w:rPr>
            </w:pPr>
            <w:r>
              <w:rPr>
                <w:szCs w:val="18"/>
              </w:rPr>
              <w:t xml:space="preserve">Umsatzsteuer </w:t>
            </w:r>
            <w:proofErr w:type="spellStart"/>
            <w:r>
              <w:rPr>
                <w:szCs w:val="18"/>
              </w:rPr>
              <w:t>Identifkationsnummer</w:t>
            </w:r>
            <w:proofErr w:type="spellEnd"/>
          </w:p>
        </w:tc>
      </w:tr>
      <w:tr w:rsidR="002252DB" w:rsidRPr="003941AB" w14:paraId="61DFF386" w14:textId="77777777" w:rsidTr="0025350F">
        <w:trPr>
          <w:trHeight w:val="57"/>
        </w:trPr>
        <w:tc>
          <w:tcPr>
            <w:tcW w:w="1287" w:type="dxa"/>
          </w:tcPr>
          <w:p w14:paraId="56990AE3" w14:textId="2E12746E" w:rsidR="002252DB" w:rsidRDefault="001F51CD" w:rsidP="0025350F">
            <w:pPr>
              <w:spacing w:before="40" w:after="40"/>
              <w:jc w:val="left"/>
              <w:rPr>
                <w:szCs w:val="18"/>
              </w:rPr>
            </w:pPr>
            <w:r>
              <w:rPr>
                <w:szCs w:val="18"/>
              </w:rPr>
              <w:t>DSGVO</w:t>
            </w:r>
          </w:p>
        </w:tc>
        <w:tc>
          <w:tcPr>
            <w:tcW w:w="8494" w:type="dxa"/>
          </w:tcPr>
          <w:p w14:paraId="484388B2" w14:textId="236D2F08" w:rsidR="002252DB" w:rsidRDefault="001F51CD" w:rsidP="0025350F">
            <w:pPr>
              <w:spacing w:before="40" w:after="40"/>
              <w:jc w:val="left"/>
              <w:rPr>
                <w:szCs w:val="18"/>
              </w:rPr>
            </w:pPr>
            <w:r>
              <w:rPr>
                <w:szCs w:val="18"/>
              </w:rPr>
              <w:t>Datenschutzgrundverordnung</w:t>
            </w:r>
          </w:p>
        </w:tc>
      </w:tr>
      <w:tr w:rsidR="00131979" w:rsidRPr="003941AB" w14:paraId="2F2DA9B5" w14:textId="77777777" w:rsidTr="0025350F">
        <w:trPr>
          <w:trHeight w:val="57"/>
        </w:trPr>
        <w:tc>
          <w:tcPr>
            <w:tcW w:w="1287" w:type="dxa"/>
          </w:tcPr>
          <w:p w14:paraId="678E33DE" w14:textId="274D8240" w:rsidR="00131979" w:rsidRDefault="001F51CD" w:rsidP="0025350F">
            <w:pPr>
              <w:spacing w:before="40" w:after="40"/>
              <w:jc w:val="left"/>
              <w:rPr>
                <w:szCs w:val="18"/>
              </w:rPr>
            </w:pPr>
            <w:r>
              <w:rPr>
                <w:szCs w:val="18"/>
              </w:rPr>
              <w:t>BDSG</w:t>
            </w:r>
          </w:p>
        </w:tc>
        <w:tc>
          <w:tcPr>
            <w:tcW w:w="8494" w:type="dxa"/>
          </w:tcPr>
          <w:p w14:paraId="5568C3D5" w14:textId="426AEEA5" w:rsidR="00131979" w:rsidRDefault="001F51CD" w:rsidP="0025350F">
            <w:pPr>
              <w:spacing w:before="40" w:after="40"/>
              <w:jc w:val="left"/>
              <w:rPr>
                <w:szCs w:val="18"/>
              </w:rPr>
            </w:pPr>
            <w:r>
              <w:rPr>
                <w:szCs w:val="18"/>
              </w:rPr>
              <w:t>Bundesdatenschutzgesetz</w:t>
            </w:r>
          </w:p>
        </w:tc>
      </w:tr>
      <w:tr w:rsidR="00D71E53" w:rsidRPr="003941AB" w14:paraId="17ED6D32" w14:textId="77777777" w:rsidTr="0025350F">
        <w:trPr>
          <w:trHeight w:val="57"/>
        </w:trPr>
        <w:tc>
          <w:tcPr>
            <w:tcW w:w="1287" w:type="dxa"/>
          </w:tcPr>
          <w:p w14:paraId="05D44ABE" w14:textId="06457990" w:rsidR="00D71E53" w:rsidRDefault="001F51CD" w:rsidP="0025350F">
            <w:pPr>
              <w:spacing w:before="40" w:after="40"/>
              <w:jc w:val="left"/>
              <w:rPr>
                <w:szCs w:val="18"/>
              </w:rPr>
            </w:pPr>
            <w:r>
              <w:rPr>
                <w:szCs w:val="18"/>
              </w:rPr>
              <w:t>Art.</w:t>
            </w:r>
          </w:p>
        </w:tc>
        <w:tc>
          <w:tcPr>
            <w:tcW w:w="8494" w:type="dxa"/>
          </w:tcPr>
          <w:p w14:paraId="3C44012A" w14:textId="72045A5C" w:rsidR="00D71E53" w:rsidRDefault="001F51CD" w:rsidP="0025350F">
            <w:pPr>
              <w:spacing w:before="40" w:after="40"/>
              <w:jc w:val="left"/>
              <w:rPr>
                <w:szCs w:val="18"/>
              </w:rPr>
            </w:pPr>
            <w:r>
              <w:rPr>
                <w:szCs w:val="18"/>
              </w:rPr>
              <w:t>Artikel</w:t>
            </w:r>
          </w:p>
        </w:tc>
      </w:tr>
      <w:tr w:rsidR="00D71E53" w:rsidRPr="003941AB" w14:paraId="5B18A198" w14:textId="77777777" w:rsidTr="0025350F">
        <w:trPr>
          <w:trHeight w:val="57"/>
        </w:trPr>
        <w:tc>
          <w:tcPr>
            <w:tcW w:w="1287" w:type="dxa"/>
          </w:tcPr>
          <w:p w14:paraId="26E8DC29" w14:textId="77777777" w:rsidR="00D71E53" w:rsidRDefault="00D71E53" w:rsidP="0025350F">
            <w:pPr>
              <w:spacing w:before="40" w:after="40"/>
              <w:jc w:val="left"/>
              <w:rPr>
                <w:szCs w:val="18"/>
              </w:rPr>
            </w:pPr>
            <w:r>
              <w:rPr>
                <w:szCs w:val="18"/>
              </w:rPr>
              <w:t>Abs.</w:t>
            </w:r>
          </w:p>
        </w:tc>
        <w:tc>
          <w:tcPr>
            <w:tcW w:w="8494" w:type="dxa"/>
          </w:tcPr>
          <w:p w14:paraId="4E52D740" w14:textId="77777777" w:rsidR="00D71E53" w:rsidRDefault="00D71E53" w:rsidP="0025350F">
            <w:pPr>
              <w:spacing w:before="40" w:after="40"/>
              <w:jc w:val="left"/>
              <w:rPr>
                <w:szCs w:val="18"/>
              </w:rPr>
            </w:pPr>
            <w:r>
              <w:rPr>
                <w:szCs w:val="18"/>
              </w:rPr>
              <w:t>Absatz</w:t>
            </w:r>
          </w:p>
        </w:tc>
      </w:tr>
    </w:tbl>
    <w:p w14:paraId="0ABE21FA" w14:textId="77777777" w:rsidR="002252DB" w:rsidRDefault="002252DB" w:rsidP="002252DB"/>
    <w:p w14:paraId="0C92D15B" w14:textId="77777777" w:rsidR="002252DB" w:rsidRDefault="002252DB" w:rsidP="002252DB"/>
    <w:p w14:paraId="5B89EECF" w14:textId="6DE79FB9" w:rsidR="006A3A6E" w:rsidRDefault="006A3A6E">
      <w:pPr>
        <w:jc w:val="left"/>
        <w:rPr>
          <w:b/>
          <w:kern w:val="28"/>
          <w:sz w:val="28"/>
        </w:rPr>
      </w:pPr>
    </w:p>
    <w:p w14:paraId="5A9B86FB" w14:textId="1EC3704B" w:rsidR="00364D0A" w:rsidRPr="00364D0A" w:rsidRDefault="00364D0A" w:rsidP="00364D0A">
      <w:pPr>
        <w:pStyle w:val="berschrift1"/>
        <w:jc w:val="left"/>
      </w:pPr>
      <w:bookmarkStart w:id="4" w:name="_Toc191305535"/>
      <w:bookmarkEnd w:id="1"/>
      <w:r w:rsidRPr="008910CC">
        <w:t>Datenschutzhinweise und Information nach Art. 13 DSGVO</w:t>
      </w:r>
      <w:r>
        <w:t xml:space="preserve"> </w:t>
      </w:r>
      <w:r w:rsidRPr="00364D0A">
        <w:rPr>
          <w:szCs w:val="28"/>
        </w:rPr>
        <w:t>zur Videoüberwachung</w:t>
      </w:r>
      <w:bookmarkEnd w:id="4"/>
    </w:p>
    <w:p w14:paraId="05E1F9BD" w14:textId="77777777" w:rsidR="00364D0A" w:rsidRPr="00C5795B" w:rsidRDefault="00364D0A" w:rsidP="00364D0A">
      <w:pPr>
        <w:pStyle w:val="berschrift2"/>
      </w:pPr>
      <w:bookmarkStart w:id="5" w:name="_Toc191305536"/>
      <w:r w:rsidRPr="00C5795B">
        <w:t>Verantwortliche Stelle:</w:t>
      </w:r>
      <w:bookmarkEnd w:id="5"/>
      <w:r w:rsidRPr="00C5795B">
        <w:t xml:space="preserve"> </w:t>
      </w:r>
    </w:p>
    <w:p w14:paraId="7E2950BC" w14:textId="77777777" w:rsidR="00364D0A" w:rsidRDefault="00364D0A" w:rsidP="00364D0A">
      <w:r w:rsidRPr="00C5795B">
        <w:t>Name und Kontaktdaten des Verantwortlichen:</w:t>
      </w:r>
    </w:p>
    <w:p w14:paraId="534DD58F" w14:textId="77777777" w:rsidR="00364D0A" w:rsidRDefault="00364D0A" w:rsidP="00364D0A"/>
    <w:p w14:paraId="6C06A51D" w14:textId="0809E4FE" w:rsidR="00364D0A" w:rsidRPr="00D01473" w:rsidRDefault="00364D0A" w:rsidP="00364D0A">
      <w:r w:rsidRPr="008C1D2F">
        <w:rPr>
          <w:b/>
        </w:rPr>
        <w:t>FIT AG</w:t>
      </w:r>
      <w:r w:rsidRPr="00D01473">
        <w:t xml:space="preserve"> </w:t>
      </w:r>
    </w:p>
    <w:p w14:paraId="55F94564" w14:textId="77777777" w:rsidR="00364D0A" w:rsidRPr="00D01473" w:rsidRDefault="00364D0A" w:rsidP="00364D0A">
      <w:r w:rsidRPr="00D01473">
        <w:t xml:space="preserve">Am </w:t>
      </w:r>
      <w:proofErr w:type="spellStart"/>
      <w:r w:rsidRPr="00D01473">
        <w:t>Grohberg</w:t>
      </w:r>
      <w:proofErr w:type="spellEnd"/>
      <w:r w:rsidRPr="00D01473">
        <w:t xml:space="preserve"> 1</w:t>
      </w:r>
    </w:p>
    <w:p w14:paraId="56E7F0E8" w14:textId="77777777" w:rsidR="00364D0A" w:rsidRPr="00D01473" w:rsidRDefault="00364D0A" w:rsidP="00364D0A">
      <w:r w:rsidRPr="00D01473">
        <w:t xml:space="preserve">92331 </w:t>
      </w:r>
      <w:proofErr w:type="spellStart"/>
      <w:r w:rsidRPr="00D01473">
        <w:t>Lupburg</w:t>
      </w:r>
      <w:proofErr w:type="spellEnd"/>
      <w:r w:rsidRPr="00D01473">
        <w:t xml:space="preserve"> </w:t>
      </w:r>
    </w:p>
    <w:p w14:paraId="1B11DD7C" w14:textId="77777777" w:rsidR="00364D0A" w:rsidRDefault="00364D0A" w:rsidP="00364D0A">
      <w:r>
        <w:t>Tel.: +49 (0) 9492 9429 0</w:t>
      </w:r>
    </w:p>
    <w:p w14:paraId="176A926D" w14:textId="77777777" w:rsidR="00364D0A" w:rsidRPr="00D01473" w:rsidRDefault="00364D0A" w:rsidP="00364D0A">
      <w:r>
        <w:t>Fax: +49 (0) 9492 9429 11</w:t>
      </w:r>
    </w:p>
    <w:p w14:paraId="6E8011CC" w14:textId="77777777" w:rsidR="00364D0A" w:rsidRDefault="00364D0A" w:rsidP="00364D0A">
      <w:r w:rsidRPr="00D01473">
        <w:t xml:space="preserve">E-Mail: </w:t>
      </w:r>
      <w:hyperlink r:id="rId11" w:history="1">
        <w:r>
          <w:rPr>
            <w:rStyle w:val="Hyperlink"/>
          </w:rPr>
          <w:t>contact@fit.technology</w:t>
        </w:r>
      </w:hyperlink>
    </w:p>
    <w:p w14:paraId="4237B3C6" w14:textId="77777777" w:rsidR="00364D0A" w:rsidRPr="00D01473" w:rsidRDefault="00364D0A" w:rsidP="00364D0A"/>
    <w:p w14:paraId="6DF885B9" w14:textId="77777777" w:rsidR="00364D0A" w:rsidRPr="00D01473" w:rsidRDefault="00364D0A" w:rsidP="00364D0A">
      <w:r w:rsidRPr="00D01473">
        <w:t>Vorstand &amp; Aufsichtsrat FIT AG:</w:t>
      </w:r>
    </w:p>
    <w:p w14:paraId="722EFF64" w14:textId="77260139" w:rsidR="00364D0A" w:rsidRPr="00D01473" w:rsidRDefault="00364D0A" w:rsidP="00364D0A">
      <w:r w:rsidRPr="00D01473">
        <w:t>Carl Fruth (Vorstandsvorsitzender)</w:t>
      </w:r>
    </w:p>
    <w:p w14:paraId="1008A2D5" w14:textId="77777777" w:rsidR="00364D0A" w:rsidRPr="00D01473" w:rsidRDefault="00364D0A" w:rsidP="00364D0A">
      <w:r w:rsidRPr="00D01473">
        <w:t>Patricia Fruth (Vorsitzende des Aufsichtsrates)</w:t>
      </w:r>
    </w:p>
    <w:p w14:paraId="365B7077" w14:textId="77777777" w:rsidR="00364D0A" w:rsidRDefault="00364D0A" w:rsidP="00364D0A"/>
    <w:p w14:paraId="6CF649B6" w14:textId="77777777" w:rsidR="00364D0A" w:rsidRPr="00D01473" w:rsidRDefault="00364D0A" w:rsidP="00364D0A">
      <w:r w:rsidRPr="00D01473">
        <w:t xml:space="preserve">Sitz der Gesellschaft: </w:t>
      </w:r>
      <w:proofErr w:type="spellStart"/>
      <w:r w:rsidRPr="00D01473">
        <w:t>Lupburg</w:t>
      </w:r>
      <w:proofErr w:type="spellEnd"/>
    </w:p>
    <w:p w14:paraId="3F76CC12" w14:textId="77777777" w:rsidR="00364D0A" w:rsidRPr="00D01473" w:rsidRDefault="00364D0A" w:rsidP="00364D0A">
      <w:r w:rsidRPr="00D01473">
        <w:t>Registergericht: Amtsgericht Nürnberg Registernummer: HRB 31069</w:t>
      </w:r>
    </w:p>
    <w:p w14:paraId="4B7F993E" w14:textId="77777777" w:rsidR="00364D0A" w:rsidRDefault="00364D0A" w:rsidP="00364D0A">
      <w:pPr>
        <w:rPr>
          <w:lang w:val="en-US"/>
        </w:rPr>
      </w:pPr>
      <w:r w:rsidRPr="00D01473">
        <w:rPr>
          <w:lang w:val="en-US"/>
        </w:rPr>
        <w:t>UST-IDNR.: DE173159995</w:t>
      </w:r>
    </w:p>
    <w:p w14:paraId="5D7A4C14" w14:textId="77777777" w:rsidR="00426118" w:rsidRDefault="00426118" w:rsidP="00426118"/>
    <w:p w14:paraId="11A434B2" w14:textId="4F5D9B42" w:rsidR="00426118" w:rsidRPr="00364D0A" w:rsidRDefault="00426118" w:rsidP="00426118">
      <w:pPr>
        <w:pStyle w:val="berschrift2"/>
      </w:pPr>
      <w:bookmarkStart w:id="6" w:name="_Toc191305537"/>
      <w:r>
        <w:t>Name und Kontaktdaten der Datenschutzbeauftragten:</w:t>
      </w:r>
      <w:bookmarkEnd w:id="6"/>
    </w:p>
    <w:p w14:paraId="71252B2F" w14:textId="77777777" w:rsidR="00364D0A" w:rsidRPr="00F75FF8" w:rsidRDefault="00364D0A" w:rsidP="00364D0A">
      <w:r w:rsidRPr="00F75FF8">
        <w:t>Frau Gisela Pöllinger</w:t>
      </w:r>
    </w:p>
    <w:p w14:paraId="39F68F87" w14:textId="77777777" w:rsidR="00364D0A" w:rsidRPr="00F75FF8" w:rsidRDefault="00364D0A" w:rsidP="00364D0A">
      <w:r w:rsidRPr="00F75FF8">
        <w:t>Datenschutz Pöllinger GmbH</w:t>
      </w:r>
    </w:p>
    <w:p w14:paraId="42ED05C9" w14:textId="77777777" w:rsidR="00364D0A" w:rsidRPr="006420DA" w:rsidRDefault="00364D0A" w:rsidP="00364D0A">
      <w:r w:rsidRPr="006420DA">
        <w:t>Dresdner Str. 38</w:t>
      </w:r>
    </w:p>
    <w:p w14:paraId="1A03BE66" w14:textId="77777777" w:rsidR="00364D0A" w:rsidRDefault="00364D0A" w:rsidP="00364D0A">
      <w:r w:rsidRPr="006420DA">
        <w:t>92318 Neumarkt</w:t>
      </w:r>
    </w:p>
    <w:p w14:paraId="1CAC0262" w14:textId="77777777" w:rsidR="00364D0A" w:rsidRPr="006420DA" w:rsidRDefault="00364D0A" w:rsidP="00364D0A">
      <w:r>
        <w:t>Deutschland</w:t>
      </w:r>
    </w:p>
    <w:p w14:paraId="0DE42D57" w14:textId="77777777" w:rsidR="00364D0A" w:rsidRPr="006420DA" w:rsidRDefault="00364D0A" w:rsidP="00364D0A">
      <w:r>
        <w:t xml:space="preserve">Tel.: +49 (0) 9181 </w:t>
      </w:r>
      <w:r w:rsidRPr="006420DA">
        <w:t>27</w:t>
      </w:r>
      <w:r>
        <w:t xml:space="preserve"> </w:t>
      </w:r>
      <w:r w:rsidRPr="006420DA">
        <w:t>05</w:t>
      </w:r>
      <w:r>
        <w:t xml:space="preserve"> </w:t>
      </w:r>
      <w:r w:rsidRPr="006420DA">
        <w:t>77</w:t>
      </w:r>
      <w:r>
        <w:t xml:space="preserve"> </w:t>
      </w:r>
      <w:r w:rsidRPr="006420DA">
        <w:t>0</w:t>
      </w:r>
    </w:p>
    <w:p w14:paraId="5C7661F4" w14:textId="05AC1DE1" w:rsidR="00426118" w:rsidRDefault="00364D0A" w:rsidP="00364D0A">
      <w:pPr>
        <w:rPr>
          <w:rStyle w:val="Hyperlink"/>
        </w:rPr>
      </w:pPr>
      <w:r w:rsidRPr="006420DA">
        <w:t xml:space="preserve">E-Mail: </w:t>
      </w:r>
      <w:hyperlink r:id="rId12" w:history="1">
        <w:r w:rsidRPr="00023A00">
          <w:rPr>
            <w:rStyle w:val="Hyperlink"/>
          </w:rPr>
          <w:t>datenschutz@datenschutz-poellinger.de</w:t>
        </w:r>
      </w:hyperlink>
    </w:p>
    <w:p w14:paraId="3702E7DA" w14:textId="77777777" w:rsidR="00364D0A" w:rsidRDefault="00364D0A" w:rsidP="00364D0A">
      <w:pPr>
        <w:rPr>
          <w:rStyle w:val="Hyperlink"/>
        </w:rPr>
      </w:pPr>
    </w:p>
    <w:p w14:paraId="03BE266E" w14:textId="3A1C2646" w:rsidR="00364D0A" w:rsidRPr="00364D0A" w:rsidRDefault="00364D0A" w:rsidP="00364D0A">
      <w:pPr>
        <w:pStyle w:val="berschrift2"/>
      </w:pPr>
      <w:bookmarkStart w:id="7" w:name="_Toc191305538"/>
      <w:r w:rsidRPr="00364D0A">
        <w:t>Verarbeitungsrahmen Zweck und Rechtsgrundlage für die Verarbeitung</w:t>
      </w:r>
      <w:bookmarkEnd w:id="7"/>
      <w:r w:rsidRPr="00364D0A">
        <w:t xml:space="preserve"> </w:t>
      </w:r>
    </w:p>
    <w:p w14:paraId="4A55384A" w14:textId="77777777" w:rsidR="00364D0A" w:rsidRDefault="00364D0A" w:rsidP="00364D0A">
      <w:r w:rsidRPr="009721B2">
        <w:rPr>
          <w:b/>
        </w:rPr>
        <w:t>Videoüberwachung:</w:t>
      </w:r>
      <w:r>
        <w:t xml:space="preserve"> </w:t>
      </w:r>
    </w:p>
    <w:p w14:paraId="425D5A1B" w14:textId="77777777" w:rsidR="00364D0A" w:rsidRDefault="00364D0A" w:rsidP="00364D0A">
      <w:r>
        <w:t>Die Videoüberwachungssysteme dienen der Verringerung bzw. Verhütung, Vorbeugung von Straftaten, der Aufklärung von Straftaten, sonstigen schwerwiegenden Verletzungen, zur Durchsetzung des Hausrechts und dem Schutz des Eigentums.</w:t>
      </w:r>
    </w:p>
    <w:p w14:paraId="125694E1" w14:textId="77777777" w:rsidR="00364D0A" w:rsidRDefault="00364D0A" w:rsidP="00364D0A"/>
    <w:p w14:paraId="1E9A31C4" w14:textId="77777777" w:rsidR="00364D0A" w:rsidRDefault="00364D0A" w:rsidP="00364D0A"/>
    <w:p w14:paraId="1C73DE42" w14:textId="77777777" w:rsidR="00364D0A" w:rsidRPr="009721B2" w:rsidRDefault="00364D0A" w:rsidP="00364D0A">
      <w:pPr>
        <w:rPr>
          <w:b/>
        </w:rPr>
      </w:pPr>
      <w:r w:rsidRPr="009721B2">
        <w:rPr>
          <w:b/>
        </w:rPr>
        <w:t>Rechtsgrundlage:</w:t>
      </w:r>
    </w:p>
    <w:p w14:paraId="24224A58" w14:textId="77777777" w:rsidR="00364D0A" w:rsidRDefault="00364D0A" w:rsidP="00364D0A">
      <w:r>
        <w:t xml:space="preserve">Die Verarbeitung findet ihre Rechtsgrundlage in öffentlich zugänglichen Bereichen in Art. 6 Abs. 1 </w:t>
      </w:r>
      <w:proofErr w:type="spellStart"/>
      <w:r>
        <w:t>lit</w:t>
      </w:r>
      <w:proofErr w:type="spellEnd"/>
      <w:r>
        <w:t xml:space="preserve">. f DSGVO. Gegenüber Arbeitnehmern wird die Verarbeitung zusätzlich auf § 26 Abs. 1 BDSG-Neu, Art. 6 Abs. 1 </w:t>
      </w:r>
      <w:proofErr w:type="spellStart"/>
      <w:r>
        <w:t>lit</w:t>
      </w:r>
      <w:proofErr w:type="spellEnd"/>
      <w:r>
        <w:t>. f DSGVO gestützt. Das berechtigte Interesse des Verantwortlichen an der Verarbeitung folgt in allen Fällen daraus, dass die vorgenannten Verarbeitungszwecke die minimale Beeinträchtigung der betroffenen Personen überwiegen, welche mit der Verarbeitung und kurzzeitigen Speicherung für den Betroffenen verbunden ist.</w:t>
      </w:r>
    </w:p>
    <w:p w14:paraId="52971DA1" w14:textId="77777777" w:rsidR="00426118" w:rsidRDefault="00426118" w:rsidP="00426118"/>
    <w:p w14:paraId="0A5890F8" w14:textId="700DC59F" w:rsidR="00426118" w:rsidRDefault="00426118" w:rsidP="00426118">
      <w:pPr>
        <w:pStyle w:val="berschrift2"/>
      </w:pPr>
      <w:bookmarkStart w:id="8" w:name="_Toc191305539"/>
      <w:r>
        <w:t xml:space="preserve">Empfänger </w:t>
      </w:r>
      <w:r w:rsidR="00F2458C">
        <w:t xml:space="preserve">und </w:t>
      </w:r>
      <w:r>
        <w:t>Kategorien der personenbezogenen Daten</w:t>
      </w:r>
      <w:bookmarkEnd w:id="8"/>
    </w:p>
    <w:p w14:paraId="335C9EAA" w14:textId="77777777" w:rsidR="00426118" w:rsidRDefault="00426118" w:rsidP="00426118">
      <w:pPr>
        <w:rPr>
          <w:b/>
        </w:rPr>
      </w:pPr>
    </w:p>
    <w:p w14:paraId="1E3E32B3" w14:textId="77777777" w:rsidR="00364D0A" w:rsidRPr="00D81BD2" w:rsidRDefault="00364D0A" w:rsidP="00364D0A">
      <w:r w:rsidRPr="00D81BD2">
        <w:t>Interne Stellen: welche an der Auswertung der Videoüberwachungssysteme beteiligt sind</w:t>
      </w:r>
    </w:p>
    <w:p w14:paraId="532BAF9A" w14:textId="77777777" w:rsidR="00364D0A" w:rsidRPr="00D81BD2" w:rsidRDefault="00364D0A" w:rsidP="00364D0A">
      <w:r w:rsidRPr="009721B2">
        <w:rPr>
          <w:b/>
        </w:rPr>
        <w:t xml:space="preserve">IT: </w:t>
      </w:r>
      <w:r w:rsidRPr="00D81BD2">
        <w:t>Leiter der IT</w:t>
      </w:r>
    </w:p>
    <w:p w14:paraId="4DFC9816" w14:textId="77777777" w:rsidR="00364D0A" w:rsidRPr="00D81BD2" w:rsidRDefault="00364D0A" w:rsidP="00364D0A"/>
    <w:p w14:paraId="6E636878" w14:textId="77777777" w:rsidR="00364D0A" w:rsidRPr="00C21259" w:rsidRDefault="00364D0A" w:rsidP="00364D0A">
      <w:pPr>
        <w:rPr>
          <w:b/>
        </w:rPr>
      </w:pPr>
      <w:r w:rsidRPr="00C21259">
        <w:rPr>
          <w:b/>
        </w:rPr>
        <w:t xml:space="preserve">Externe Stellen: </w:t>
      </w:r>
    </w:p>
    <w:p w14:paraId="76ABB3AF" w14:textId="10768851" w:rsidR="00364D0A" w:rsidRDefault="00364D0A" w:rsidP="00364D0A">
      <w:r w:rsidRPr="00D81BD2">
        <w:t>Vertragspartner, die einen Zugriff auf unsere Videosysteme zur Auswertung, Wartung und Störungsanalyse haben. Diese wurden entsprechend Art. 28 DSGVO zur Abwicklung der Verarbeitung der Daten in unserem Auftrag verpflichtet.</w:t>
      </w:r>
    </w:p>
    <w:p w14:paraId="2E585262" w14:textId="0D5D53F8" w:rsidR="00F2458C" w:rsidRDefault="00F2458C" w:rsidP="00364D0A"/>
    <w:p w14:paraId="6E1D763F" w14:textId="29D2A123" w:rsidR="00F2458C" w:rsidRDefault="00F2458C" w:rsidP="00F2458C">
      <w:pPr>
        <w:rPr>
          <w:b/>
        </w:rPr>
      </w:pPr>
      <w:r w:rsidRPr="00A35154">
        <w:rPr>
          <w:b/>
        </w:rPr>
        <w:t>Kategorien personenbezogener Daten:</w:t>
      </w:r>
    </w:p>
    <w:p w14:paraId="7B4E377C" w14:textId="77777777" w:rsidR="00F2458C" w:rsidRDefault="00F2458C" w:rsidP="00F2458C">
      <w:r>
        <w:t xml:space="preserve">Im Rahmen der Videoüberwachung werden ausschließlich personenbezogene Bilddaten (Videoaufzeichnungen) verarbeitet. Weitere Datenkategorien wie Namen, </w:t>
      </w:r>
    </w:p>
    <w:p w14:paraId="506B06D1" w14:textId="02B37FC5" w:rsidR="00F2458C" w:rsidRDefault="00F2458C" w:rsidP="00F2458C">
      <w:r>
        <w:t>Kontaktdaten oder Kfz-Kennzeichen werden durch die eingesetzten Systeme nicht erhoben oder verarbeitet.</w:t>
      </w:r>
    </w:p>
    <w:p w14:paraId="033FA3DF" w14:textId="77777777" w:rsidR="00426118" w:rsidRDefault="00426118" w:rsidP="00426118"/>
    <w:p w14:paraId="464FF5A1" w14:textId="77777777" w:rsidR="00364D0A" w:rsidRPr="004B4098" w:rsidRDefault="00364D0A" w:rsidP="00364D0A">
      <w:pPr>
        <w:pStyle w:val="berschrift2"/>
      </w:pPr>
      <w:bookmarkStart w:id="9" w:name="_Toc191305540"/>
      <w:r w:rsidRPr="00364D0A">
        <w:t>Dauer</w:t>
      </w:r>
      <w:r w:rsidRPr="004B4098">
        <w:t xml:space="preserve"> der Speicherung / Löschung (nach Art. 18 DSGVO)</w:t>
      </w:r>
      <w:bookmarkEnd w:id="9"/>
    </w:p>
    <w:p w14:paraId="08B81451" w14:textId="743C282E" w:rsidR="00426118" w:rsidRDefault="00364D0A" w:rsidP="00426118">
      <w:r w:rsidRPr="007C57D5">
        <w:t>Die Löschung erfolgt unverzüglich, wenn Daten für verfolgte Zwecke nicht mehr benötigt werden.</w:t>
      </w:r>
    </w:p>
    <w:p w14:paraId="18F01C41" w14:textId="77777777" w:rsidR="00426118" w:rsidRDefault="00426118" w:rsidP="00426118"/>
    <w:p w14:paraId="4E789F43" w14:textId="589AB330" w:rsidR="00426118" w:rsidRDefault="00364D0A" w:rsidP="00426118">
      <w:pPr>
        <w:pStyle w:val="berschrift2"/>
      </w:pPr>
      <w:bookmarkStart w:id="10" w:name="_Toc191305541"/>
      <w:r>
        <w:t>Ihre Rechte</w:t>
      </w:r>
      <w:bookmarkEnd w:id="10"/>
    </w:p>
    <w:p w14:paraId="778FDE90" w14:textId="77777777" w:rsidR="00364D0A" w:rsidRDefault="00364D0A" w:rsidP="00364D0A">
      <w:pPr>
        <w:rPr>
          <w:b/>
        </w:rPr>
      </w:pPr>
      <w:r w:rsidRPr="006817B5">
        <w:rPr>
          <w:b/>
        </w:rPr>
        <w:t xml:space="preserve">Auskunftsrecht: </w:t>
      </w:r>
    </w:p>
    <w:p w14:paraId="655A412E" w14:textId="77777777" w:rsidR="00364D0A" w:rsidRDefault="00364D0A" w:rsidP="00364D0A">
      <w:pPr>
        <w:rPr>
          <w:b/>
        </w:rPr>
      </w:pPr>
    </w:p>
    <w:p w14:paraId="5283801D" w14:textId="77777777" w:rsidR="00364D0A" w:rsidRPr="00D81BD2" w:rsidRDefault="00364D0A" w:rsidP="00364D0A">
      <w:r w:rsidRPr="00D81BD2">
        <w:t>Sie haben das Recht, von uns Auskunft über die Verarbeitung Ihrer personenbezogenen Daten zu erhalten. (Art. 15 DSGVO)</w:t>
      </w:r>
    </w:p>
    <w:p w14:paraId="19D6C2C9" w14:textId="77777777" w:rsidR="00364D0A" w:rsidRPr="00D81BD2" w:rsidRDefault="00364D0A" w:rsidP="00364D0A"/>
    <w:p w14:paraId="5EFB6239" w14:textId="77777777" w:rsidR="00364D0A" w:rsidRDefault="00364D0A" w:rsidP="00364D0A">
      <w:r w:rsidRPr="006817B5">
        <w:rPr>
          <w:b/>
        </w:rPr>
        <w:t>Berichtigungsrecht:</w:t>
      </w:r>
      <w:r w:rsidRPr="00D81BD2">
        <w:t xml:space="preserve"> </w:t>
      </w:r>
    </w:p>
    <w:p w14:paraId="6CF4104D" w14:textId="77777777" w:rsidR="00364D0A" w:rsidRDefault="00364D0A" w:rsidP="00364D0A"/>
    <w:p w14:paraId="6A2253E1" w14:textId="77777777" w:rsidR="00364D0A" w:rsidRPr="00D81BD2" w:rsidRDefault="00364D0A" w:rsidP="00364D0A">
      <w:r>
        <w:t>S</w:t>
      </w:r>
      <w:r w:rsidRPr="00D81BD2">
        <w:t>ie haben das Recht, von uns die Berichtigung Sie betreffender unrichtiger bzw. unvollständiger personenbezogener Daten zu verlangen. (Art. 16 DSGVO)</w:t>
      </w:r>
    </w:p>
    <w:p w14:paraId="41F8CCF5" w14:textId="77777777" w:rsidR="00364D0A" w:rsidRPr="00D81BD2" w:rsidRDefault="00364D0A" w:rsidP="00364D0A"/>
    <w:p w14:paraId="00DBB444" w14:textId="77777777" w:rsidR="00364D0A" w:rsidRDefault="00364D0A" w:rsidP="00364D0A">
      <w:r w:rsidRPr="00721A1A">
        <w:rPr>
          <w:b/>
        </w:rPr>
        <w:t>Recht auf Löschung:</w:t>
      </w:r>
      <w:r w:rsidRPr="00D81BD2">
        <w:t xml:space="preserve"> </w:t>
      </w:r>
    </w:p>
    <w:p w14:paraId="079F3F57" w14:textId="77777777" w:rsidR="00364D0A" w:rsidRDefault="00364D0A" w:rsidP="00364D0A"/>
    <w:p w14:paraId="034DADA6" w14:textId="77777777" w:rsidR="00364D0A" w:rsidRPr="00212F26" w:rsidRDefault="00364D0A" w:rsidP="00364D0A">
      <w:r w:rsidRPr="00D81BD2">
        <w:t xml:space="preserve">Sie haben das Recht, bei Vorliegen der in Art. 17 DSGVO genannten Voraussetzungen, die Löschung Ihrer Daten zu verlangen. </w:t>
      </w:r>
      <w:r w:rsidRPr="00212F26">
        <w:t>Danach können Sie beispielsweise die Löschung Ihrer Daten verlangen, soweit diese für die Zwecke, für die sie erhoben wurden, nicht mehr notwendig sind. Außerdem können Sie Löschung verlangen, wenn wir Ihre Daten auf der Grundlage Ihrer Einwilligung verarbeiten und Sie diese Einwilligung widerrufen.</w:t>
      </w:r>
    </w:p>
    <w:p w14:paraId="6D3E0DE4" w14:textId="77777777" w:rsidR="00364D0A" w:rsidRPr="00212F26" w:rsidRDefault="00364D0A" w:rsidP="00364D0A"/>
    <w:p w14:paraId="00A7D81F" w14:textId="77777777" w:rsidR="00364D0A" w:rsidRDefault="00364D0A" w:rsidP="00364D0A">
      <w:r w:rsidRPr="00721A1A">
        <w:rPr>
          <w:b/>
        </w:rPr>
        <w:t>Recht auf Einschränkung der Verarbeitung:</w:t>
      </w:r>
      <w:r w:rsidRPr="00212F26">
        <w:t xml:space="preserve"> </w:t>
      </w:r>
    </w:p>
    <w:p w14:paraId="421ACD24" w14:textId="77777777" w:rsidR="00364D0A" w:rsidRDefault="00364D0A" w:rsidP="00364D0A"/>
    <w:p w14:paraId="193CBA8B" w14:textId="77777777" w:rsidR="00364D0A" w:rsidRPr="00212F26" w:rsidRDefault="00364D0A" w:rsidP="00364D0A">
      <w:r w:rsidRPr="00212F26">
        <w:t>Sie haben das Recht, die Einschränkung der Verarbeitung Ihrer Daten zu verlangen, wenn die Voraussetzungen des Art. 18 DSGVO vorliegen. Dies ist beispielsweise der Fall, wenn Sie die Richtigkeit Ihrer Daten bestreiten. Für die Dauer der Überprüfung der Richtigkeit der Daten können Sie dann die Einschränkung der Verarbeitung verlangen.</w:t>
      </w:r>
    </w:p>
    <w:p w14:paraId="49CD2AFB" w14:textId="77777777" w:rsidR="00364D0A" w:rsidRPr="00212F26" w:rsidRDefault="00364D0A" w:rsidP="00364D0A"/>
    <w:p w14:paraId="5EF6B9C5" w14:textId="77777777" w:rsidR="00364D0A" w:rsidRDefault="00364D0A" w:rsidP="00364D0A">
      <w:pPr>
        <w:rPr>
          <w:b/>
        </w:rPr>
      </w:pPr>
      <w:r w:rsidRPr="006235B1">
        <w:rPr>
          <w:b/>
        </w:rPr>
        <w:t xml:space="preserve">Widerspruchsrecht: </w:t>
      </w:r>
    </w:p>
    <w:p w14:paraId="3A41AB8F" w14:textId="77777777" w:rsidR="00364D0A" w:rsidRDefault="00364D0A" w:rsidP="00364D0A">
      <w:pPr>
        <w:rPr>
          <w:b/>
        </w:rPr>
      </w:pPr>
    </w:p>
    <w:p w14:paraId="045F637F" w14:textId="77777777" w:rsidR="00364D0A" w:rsidRPr="00212F26" w:rsidRDefault="00364D0A" w:rsidP="00364D0A">
      <w:r w:rsidRPr="00212F26">
        <w:t xml:space="preserve">Sofern Ihre personenbezogenen Daten auf Grundlage von berechtigten Interessen gemäß Art. 6 Abs. 1 </w:t>
      </w:r>
      <w:proofErr w:type="spellStart"/>
      <w:r w:rsidRPr="00212F26">
        <w:t>lit</w:t>
      </w:r>
      <w:proofErr w:type="spellEnd"/>
      <w:r w:rsidRPr="00212F26">
        <w:t xml:space="preserve">. f DSGVO verarbeitet werden, haben Sie das Recht, gemäß Art. 21 DSGVO Widerspruch gegen die Verarbeitung Ihrer personenbezogenen Daten einzulegen, soweit der Verantwortliche nicht zwingende </w:t>
      </w:r>
      <w:r w:rsidRPr="00212F26">
        <w:lastRenderedPageBreak/>
        <w:t xml:space="preserve">schutzwürdige Gründe für die Verarbeitung nachweisen kann und die Interessen, Rechte und Freiheiten der betroffenen Person überwiegen, oder die Verarbeitung der Geltendmachung, Ausübung oder Verteidigung von Rechtsansprüchen dient. </w:t>
      </w:r>
    </w:p>
    <w:p w14:paraId="5A78AABE" w14:textId="77777777" w:rsidR="00364D0A" w:rsidRPr="00212F26" w:rsidRDefault="00364D0A" w:rsidP="00364D0A"/>
    <w:p w14:paraId="623B3049" w14:textId="77777777" w:rsidR="00364D0A" w:rsidRPr="00402AC7" w:rsidRDefault="00364D0A" w:rsidP="00364D0A">
      <w:pPr>
        <w:rPr>
          <w:b/>
        </w:rPr>
      </w:pPr>
      <w:r w:rsidRPr="00402AC7">
        <w:rPr>
          <w:b/>
        </w:rPr>
        <w:t>Den Widerspruch richten Sie bitte schriftlich an:</w:t>
      </w:r>
    </w:p>
    <w:p w14:paraId="13B844A0" w14:textId="77777777" w:rsidR="00364D0A" w:rsidRPr="00212F26" w:rsidRDefault="00364D0A" w:rsidP="00364D0A"/>
    <w:p w14:paraId="1F2D7B61" w14:textId="77777777" w:rsidR="00364D0A" w:rsidRPr="008626DC" w:rsidRDefault="00364D0A" w:rsidP="00364D0A">
      <w:pPr>
        <w:rPr>
          <w:b/>
        </w:rPr>
      </w:pPr>
      <w:r w:rsidRPr="008626DC">
        <w:rPr>
          <w:b/>
        </w:rPr>
        <w:t xml:space="preserve">FIT AG </w:t>
      </w:r>
    </w:p>
    <w:p w14:paraId="2EE2F621" w14:textId="77777777" w:rsidR="00364D0A" w:rsidRPr="00212F26" w:rsidRDefault="00364D0A" w:rsidP="00364D0A">
      <w:r w:rsidRPr="00212F26">
        <w:t xml:space="preserve">Am </w:t>
      </w:r>
      <w:proofErr w:type="spellStart"/>
      <w:r w:rsidRPr="00212F26">
        <w:t>Grohberg</w:t>
      </w:r>
      <w:proofErr w:type="spellEnd"/>
      <w:r w:rsidRPr="00212F26">
        <w:t xml:space="preserve"> 1</w:t>
      </w:r>
    </w:p>
    <w:p w14:paraId="54092B2D" w14:textId="77777777" w:rsidR="00364D0A" w:rsidRDefault="00364D0A" w:rsidP="00364D0A">
      <w:r w:rsidRPr="00212F26">
        <w:t xml:space="preserve">92331 </w:t>
      </w:r>
      <w:proofErr w:type="spellStart"/>
      <w:r w:rsidRPr="00212F26">
        <w:t>Lupburg</w:t>
      </w:r>
      <w:proofErr w:type="spellEnd"/>
      <w:r w:rsidRPr="00212F26">
        <w:t xml:space="preserve"> </w:t>
      </w:r>
    </w:p>
    <w:p w14:paraId="7ECA395B" w14:textId="77777777" w:rsidR="00364D0A" w:rsidRPr="00212F26" w:rsidRDefault="00364D0A" w:rsidP="00364D0A">
      <w:r>
        <w:t>Deutschland</w:t>
      </w:r>
    </w:p>
    <w:p w14:paraId="2F075A5C" w14:textId="77777777" w:rsidR="00364D0A" w:rsidRPr="004B4098" w:rsidRDefault="00364D0A" w:rsidP="00364D0A">
      <w:r w:rsidRPr="004B4098">
        <w:t xml:space="preserve">E-Mail: </w:t>
      </w:r>
      <w:hyperlink r:id="rId13" w:history="1">
        <w:r w:rsidRPr="00BA6193">
          <w:rPr>
            <w:rStyle w:val="Hyperlink"/>
          </w:rPr>
          <w:t>dsgvo@fit.technology</w:t>
        </w:r>
      </w:hyperlink>
      <w:r>
        <w:t xml:space="preserve"> </w:t>
      </w:r>
    </w:p>
    <w:p w14:paraId="6775C549" w14:textId="77777777" w:rsidR="00364D0A" w:rsidRPr="00212F26" w:rsidRDefault="00364D0A" w:rsidP="00364D0A"/>
    <w:p w14:paraId="2C1E7C7A" w14:textId="77777777" w:rsidR="00364D0A" w:rsidRDefault="00364D0A" w:rsidP="00364D0A">
      <w:r w:rsidRPr="00E2379F">
        <w:rPr>
          <w:b/>
        </w:rPr>
        <w:t>Recht auf Datenübertragbarkeit:</w:t>
      </w:r>
      <w:r w:rsidRPr="00212F26">
        <w:t xml:space="preserve"> </w:t>
      </w:r>
    </w:p>
    <w:p w14:paraId="289A30EF" w14:textId="77777777" w:rsidR="00364D0A" w:rsidRDefault="00364D0A" w:rsidP="00364D0A"/>
    <w:p w14:paraId="3E5407C8" w14:textId="77777777" w:rsidR="00364D0A" w:rsidRPr="00E04C26" w:rsidRDefault="00364D0A" w:rsidP="00364D0A">
      <w:r w:rsidRPr="00212F26">
        <w:t xml:space="preserve">Sofern die Datenverarbeitung auf der Grundlage einer Einwilligung oder einer Vertragserfüllung beruht und diese zudem unter Einsatz einer automatisierten Verarbeitung erfolgt, haben Sie das Recht, Ihre Daten in einem strukturierten, gängigen und maschinenlesbaren Format zu erhalten und diese an einen anderen Daten Verarbeiter zu übermitteln. </w:t>
      </w:r>
      <w:r w:rsidRPr="00E04C26">
        <w:t>(Art. 20 DSGVO)</w:t>
      </w:r>
    </w:p>
    <w:p w14:paraId="6DA4787F" w14:textId="77777777" w:rsidR="00364D0A" w:rsidRPr="00E04C26" w:rsidRDefault="00364D0A" w:rsidP="00364D0A"/>
    <w:p w14:paraId="59AFA00A" w14:textId="77777777" w:rsidR="00364D0A" w:rsidRDefault="00364D0A" w:rsidP="00364D0A">
      <w:r w:rsidRPr="00D908AF">
        <w:rPr>
          <w:b/>
        </w:rPr>
        <w:t>Beschwerderecht:</w:t>
      </w:r>
      <w:r w:rsidRPr="00D81BD2">
        <w:t xml:space="preserve"> </w:t>
      </w:r>
    </w:p>
    <w:p w14:paraId="419B7BDF" w14:textId="77777777" w:rsidR="00364D0A" w:rsidRDefault="00364D0A" w:rsidP="00364D0A"/>
    <w:p w14:paraId="34F60007" w14:textId="2AA34ABE" w:rsidR="00426118" w:rsidRDefault="00364D0A" w:rsidP="00426118">
      <w:r w:rsidRPr="00D81BD2">
        <w:t>Sie haben außerdem das Recht, sich bei einer Aufsichtsbehörde (z. B. bei der Landesbeauftragten für den Datenschutz Ansbach) über unsere Verarbeitung Ihrer Daten zu beschweren.</w:t>
      </w:r>
    </w:p>
    <w:p w14:paraId="5577286C" w14:textId="77777777" w:rsidR="00A072F6" w:rsidRDefault="00A072F6" w:rsidP="00426118"/>
    <w:p w14:paraId="35A318DF" w14:textId="77777777" w:rsidR="00364D0A" w:rsidRPr="003736C1" w:rsidRDefault="00364D0A" w:rsidP="00364D0A">
      <w:pPr>
        <w:pStyle w:val="berschrift2"/>
      </w:pPr>
      <w:bookmarkStart w:id="11" w:name="_Toc191305542"/>
      <w:r w:rsidRPr="003736C1">
        <w:t>Aktualität und Änderung dieser Informationspflicht gemäß Art. 13 und Art. 14 DSGVO</w:t>
      </w:r>
      <w:bookmarkEnd w:id="11"/>
    </w:p>
    <w:p w14:paraId="1961D5D5" w14:textId="77777777" w:rsidR="00364D0A" w:rsidRPr="00EB6200" w:rsidRDefault="00364D0A" w:rsidP="00364D0A">
      <w:r w:rsidRPr="00EB6200">
        <w:t>Diese Informationspflicht zur Videoüberwachung ist aktuell gültig und hat den Stand Januar 2021.</w:t>
      </w:r>
    </w:p>
    <w:p w14:paraId="5954FB22" w14:textId="77777777" w:rsidR="00364D0A" w:rsidRPr="00F0787B" w:rsidRDefault="00364D0A" w:rsidP="00364D0A">
      <w:r w:rsidRPr="00F0787B">
        <w:t xml:space="preserve">Unter anderem aufgrund geänderter gesetzlicher beziehungsweise behördlicher Vorgaben kann es notwendig werden, diese Information zu ändern. Die jeweils aktuelle Informationspflicht zum Datenschutz kann jederzeit auf der Webseite </w:t>
      </w:r>
      <w:hyperlink r:id="rId14" w:history="1">
        <w:r w:rsidRPr="00023A00">
          <w:rPr>
            <w:rStyle w:val="Hyperlink"/>
          </w:rPr>
          <w:t>https://fit.technology</w:t>
        </w:r>
      </w:hyperlink>
      <w:r>
        <w:t xml:space="preserve"> </w:t>
      </w:r>
      <w:r w:rsidRPr="00F0787B">
        <w:t>von Ihnen abgerufen und ausgedruckt werden.</w:t>
      </w:r>
    </w:p>
    <w:p w14:paraId="25799213" w14:textId="77777777" w:rsidR="00426118" w:rsidRPr="00426118" w:rsidRDefault="00426118" w:rsidP="00426118"/>
    <w:p w14:paraId="0AEF57ED" w14:textId="77777777" w:rsidR="00426118" w:rsidRPr="00426118" w:rsidRDefault="00426118" w:rsidP="00426118"/>
    <w:p w14:paraId="0F37E92F" w14:textId="77777777" w:rsidR="00426118" w:rsidRPr="00426118" w:rsidRDefault="00426118" w:rsidP="00426118"/>
    <w:p w14:paraId="277374B6" w14:textId="5272961A" w:rsidR="00426118" w:rsidRPr="00ED029C" w:rsidRDefault="00426118" w:rsidP="00324286">
      <w:pPr>
        <w:jc w:val="left"/>
      </w:pPr>
      <w:r w:rsidRPr="00ED029C">
        <w:br w:type="page"/>
      </w:r>
    </w:p>
    <w:p w14:paraId="259685BF" w14:textId="20DA49FE" w:rsidR="00E64F1A" w:rsidRPr="00D43675" w:rsidRDefault="00E64F1A" w:rsidP="00227FA9">
      <w:pPr>
        <w:pStyle w:val="berschrift1"/>
        <w:numPr>
          <w:ilvl w:val="0"/>
          <w:numId w:val="0"/>
        </w:numPr>
        <w:rPr>
          <w:lang w:val="en-US"/>
        </w:rPr>
      </w:pPr>
      <w:bookmarkStart w:id="12" w:name="_Toc129869586"/>
      <w:bookmarkStart w:id="13" w:name="_Toc129868794"/>
      <w:bookmarkStart w:id="14" w:name="_Toc191305543"/>
      <w:r w:rsidRPr="00D43675">
        <w:rPr>
          <w:lang w:val="en-US"/>
        </w:rPr>
        <w:lastRenderedPageBreak/>
        <w:t>----- English Version -----</w:t>
      </w:r>
      <w:bookmarkEnd w:id="12"/>
      <w:bookmarkEnd w:id="13"/>
      <w:bookmarkEnd w:id="14"/>
    </w:p>
    <w:p w14:paraId="1A95C2BC" w14:textId="77777777" w:rsidR="00E64F1A" w:rsidRPr="00D43675" w:rsidRDefault="00D43675" w:rsidP="00E64F1A">
      <w:pPr>
        <w:rPr>
          <w:i/>
          <w:sz w:val="22"/>
          <w:lang w:val="en-US"/>
        </w:rPr>
      </w:pPr>
      <w:r w:rsidRPr="00D43675">
        <w:rPr>
          <w:i/>
          <w:sz w:val="22"/>
          <w:lang w:val="en-US"/>
        </w:rPr>
        <w:t>Note: Machine translation with corresponding errors.</w:t>
      </w:r>
    </w:p>
    <w:p w14:paraId="7E5C71AC" w14:textId="77777777" w:rsidR="00E64F1A" w:rsidRDefault="00E64F1A" w:rsidP="00E64F1A">
      <w:pPr>
        <w:rPr>
          <w:lang w:val="en-US"/>
        </w:rPr>
      </w:pPr>
    </w:p>
    <w:p w14:paraId="50AE7B88" w14:textId="77777777" w:rsidR="00F1418E" w:rsidRPr="00A35154" w:rsidRDefault="00F1418E" w:rsidP="00F1418E">
      <w:pPr>
        <w:rPr>
          <w:lang w:val="en-US"/>
        </w:rPr>
      </w:pPr>
    </w:p>
    <w:p w14:paraId="50C5F170" w14:textId="77777777" w:rsidR="00F1418E" w:rsidRDefault="00F1418E" w:rsidP="00A35154">
      <w:pPr>
        <w:pStyle w:val="berschrift1"/>
        <w:numPr>
          <w:ilvl w:val="0"/>
          <w:numId w:val="29"/>
        </w:numPr>
      </w:pPr>
      <w:bookmarkStart w:id="15" w:name="_Toc191305553"/>
      <w:proofErr w:type="spellStart"/>
      <w:r>
        <w:t>Abbreviations</w:t>
      </w:r>
      <w:bookmarkEnd w:id="15"/>
      <w:proofErr w:type="spell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8494"/>
      </w:tblGrid>
      <w:tr w:rsidR="00F1418E" w:rsidRPr="003941AB" w14:paraId="4B971A4C" w14:textId="77777777" w:rsidTr="00364D0A">
        <w:trPr>
          <w:trHeight w:val="409"/>
        </w:trPr>
        <w:tc>
          <w:tcPr>
            <w:tcW w:w="1287" w:type="dxa"/>
            <w:shd w:val="clear" w:color="auto" w:fill="C0C0C0"/>
            <w:vAlign w:val="center"/>
          </w:tcPr>
          <w:p w14:paraId="54CC3824" w14:textId="77777777" w:rsidR="00F1418E" w:rsidRDefault="00F1418E" w:rsidP="00364D0A">
            <w:pPr>
              <w:spacing w:before="40" w:after="40"/>
              <w:jc w:val="left"/>
              <w:rPr>
                <w:b/>
                <w:szCs w:val="18"/>
              </w:rPr>
            </w:pPr>
            <w:r w:rsidRPr="003941AB">
              <w:rPr>
                <w:b/>
                <w:szCs w:val="18"/>
              </w:rPr>
              <w:t>Abbreviation</w:t>
            </w:r>
          </w:p>
        </w:tc>
        <w:tc>
          <w:tcPr>
            <w:tcW w:w="8494" w:type="dxa"/>
            <w:shd w:val="clear" w:color="auto" w:fill="C0C0C0"/>
            <w:vAlign w:val="center"/>
          </w:tcPr>
          <w:p w14:paraId="3992B0D8" w14:textId="77777777" w:rsidR="00F1418E" w:rsidRDefault="00F1418E" w:rsidP="00364D0A">
            <w:pPr>
              <w:spacing w:before="40" w:after="40"/>
              <w:jc w:val="left"/>
              <w:rPr>
                <w:b/>
                <w:szCs w:val="18"/>
              </w:rPr>
            </w:pPr>
            <w:proofErr w:type="spellStart"/>
            <w:r w:rsidRPr="003941AB">
              <w:rPr>
                <w:b/>
                <w:szCs w:val="18"/>
              </w:rPr>
              <w:t>Meaning</w:t>
            </w:r>
            <w:proofErr w:type="spellEnd"/>
          </w:p>
        </w:tc>
      </w:tr>
      <w:tr w:rsidR="00F1418E" w:rsidRPr="003941AB" w14:paraId="6BFD2760" w14:textId="77777777" w:rsidTr="00364D0A">
        <w:tc>
          <w:tcPr>
            <w:tcW w:w="1287" w:type="dxa"/>
          </w:tcPr>
          <w:p w14:paraId="7ED8A88D" w14:textId="77777777" w:rsidR="00F1418E" w:rsidRDefault="00F1418E" w:rsidP="00364D0A">
            <w:pPr>
              <w:spacing w:before="40" w:after="40"/>
              <w:jc w:val="left"/>
              <w:rPr>
                <w:szCs w:val="18"/>
              </w:rPr>
            </w:pPr>
            <w:r>
              <w:rPr>
                <w:szCs w:val="18"/>
              </w:rPr>
              <w:t>GmbH</w:t>
            </w:r>
          </w:p>
        </w:tc>
        <w:tc>
          <w:tcPr>
            <w:tcW w:w="8494" w:type="dxa"/>
          </w:tcPr>
          <w:p w14:paraId="58C72C59" w14:textId="77777777" w:rsidR="00F1418E" w:rsidRDefault="00F1418E" w:rsidP="00364D0A">
            <w:pPr>
              <w:spacing w:before="40" w:after="40"/>
              <w:jc w:val="left"/>
              <w:rPr>
                <w:szCs w:val="18"/>
              </w:rPr>
            </w:pPr>
            <w:r w:rsidRPr="007B1639">
              <w:rPr>
                <w:szCs w:val="18"/>
              </w:rPr>
              <w:t xml:space="preserve">Limited </w:t>
            </w:r>
            <w:proofErr w:type="spellStart"/>
            <w:r w:rsidRPr="007B1639">
              <w:rPr>
                <w:szCs w:val="18"/>
              </w:rPr>
              <w:t>liability</w:t>
            </w:r>
            <w:proofErr w:type="spellEnd"/>
            <w:r w:rsidRPr="007B1639">
              <w:rPr>
                <w:szCs w:val="18"/>
              </w:rPr>
              <w:t xml:space="preserve"> </w:t>
            </w:r>
            <w:proofErr w:type="spellStart"/>
            <w:r w:rsidRPr="007B1639">
              <w:rPr>
                <w:szCs w:val="18"/>
              </w:rPr>
              <w:t>company</w:t>
            </w:r>
            <w:proofErr w:type="spellEnd"/>
          </w:p>
        </w:tc>
      </w:tr>
      <w:tr w:rsidR="00F1418E" w:rsidRPr="003941AB" w14:paraId="61D72B39" w14:textId="77777777" w:rsidTr="00364D0A">
        <w:trPr>
          <w:trHeight w:val="57"/>
        </w:trPr>
        <w:tc>
          <w:tcPr>
            <w:tcW w:w="1287" w:type="dxa"/>
          </w:tcPr>
          <w:p w14:paraId="69DC6DEE" w14:textId="77777777" w:rsidR="00F1418E" w:rsidRDefault="00F1418E" w:rsidP="00364D0A">
            <w:pPr>
              <w:spacing w:before="40" w:after="40"/>
              <w:jc w:val="left"/>
              <w:rPr>
                <w:szCs w:val="18"/>
              </w:rPr>
            </w:pPr>
            <w:r>
              <w:rPr>
                <w:szCs w:val="18"/>
              </w:rPr>
              <w:t>UST-IDNR</w:t>
            </w:r>
          </w:p>
        </w:tc>
        <w:tc>
          <w:tcPr>
            <w:tcW w:w="8494" w:type="dxa"/>
          </w:tcPr>
          <w:p w14:paraId="48723E91" w14:textId="77777777" w:rsidR="00F1418E" w:rsidRDefault="00F1418E" w:rsidP="00364D0A">
            <w:pPr>
              <w:spacing w:before="40" w:after="40"/>
              <w:jc w:val="left"/>
              <w:rPr>
                <w:szCs w:val="18"/>
              </w:rPr>
            </w:pPr>
            <w:r>
              <w:rPr>
                <w:szCs w:val="18"/>
              </w:rPr>
              <w:t xml:space="preserve">Sales </w:t>
            </w:r>
            <w:proofErr w:type="spellStart"/>
            <w:r>
              <w:rPr>
                <w:szCs w:val="18"/>
              </w:rPr>
              <w:t>tax</w:t>
            </w:r>
            <w:proofErr w:type="spellEnd"/>
            <w:r>
              <w:rPr>
                <w:szCs w:val="18"/>
              </w:rPr>
              <w:t xml:space="preserve"> </w:t>
            </w:r>
            <w:proofErr w:type="spellStart"/>
            <w:r>
              <w:rPr>
                <w:szCs w:val="18"/>
              </w:rPr>
              <w:t>identification</w:t>
            </w:r>
            <w:proofErr w:type="spellEnd"/>
            <w:r>
              <w:rPr>
                <w:szCs w:val="18"/>
              </w:rPr>
              <w:t xml:space="preserve"> </w:t>
            </w:r>
            <w:proofErr w:type="spellStart"/>
            <w:r>
              <w:rPr>
                <w:szCs w:val="18"/>
              </w:rPr>
              <w:t>number</w:t>
            </w:r>
            <w:proofErr w:type="spellEnd"/>
          </w:p>
        </w:tc>
      </w:tr>
      <w:tr w:rsidR="00F1418E" w:rsidRPr="003941AB" w14:paraId="365DBD65" w14:textId="77777777" w:rsidTr="00364D0A">
        <w:trPr>
          <w:trHeight w:val="57"/>
        </w:trPr>
        <w:tc>
          <w:tcPr>
            <w:tcW w:w="1287" w:type="dxa"/>
          </w:tcPr>
          <w:p w14:paraId="16A20ECA" w14:textId="77777777" w:rsidR="00F1418E" w:rsidRDefault="00F1418E" w:rsidP="00364D0A">
            <w:pPr>
              <w:spacing w:before="40" w:after="40"/>
              <w:jc w:val="left"/>
              <w:rPr>
                <w:szCs w:val="18"/>
              </w:rPr>
            </w:pPr>
            <w:r>
              <w:rPr>
                <w:szCs w:val="18"/>
              </w:rPr>
              <w:t>GDPR</w:t>
            </w:r>
          </w:p>
        </w:tc>
        <w:tc>
          <w:tcPr>
            <w:tcW w:w="8494" w:type="dxa"/>
          </w:tcPr>
          <w:p w14:paraId="621E1021" w14:textId="77777777" w:rsidR="00F1418E" w:rsidRDefault="00F1418E" w:rsidP="00364D0A">
            <w:pPr>
              <w:spacing w:before="40" w:after="40"/>
              <w:jc w:val="left"/>
              <w:rPr>
                <w:szCs w:val="18"/>
              </w:rPr>
            </w:pPr>
            <w:r>
              <w:rPr>
                <w:szCs w:val="18"/>
              </w:rPr>
              <w:t>Basic Data Protection Regulation</w:t>
            </w:r>
          </w:p>
        </w:tc>
      </w:tr>
      <w:tr w:rsidR="00F1418E" w:rsidRPr="003941AB" w14:paraId="2D074195" w14:textId="77777777" w:rsidTr="00364D0A">
        <w:trPr>
          <w:trHeight w:val="57"/>
        </w:trPr>
        <w:tc>
          <w:tcPr>
            <w:tcW w:w="1287" w:type="dxa"/>
          </w:tcPr>
          <w:p w14:paraId="4537ABC0" w14:textId="77777777" w:rsidR="00F1418E" w:rsidRDefault="00F1418E" w:rsidP="00364D0A">
            <w:pPr>
              <w:spacing w:before="40" w:after="40"/>
              <w:jc w:val="left"/>
              <w:rPr>
                <w:szCs w:val="18"/>
              </w:rPr>
            </w:pPr>
            <w:r>
              <w:rPr>
                <w:szCs w:val="18"/>
              </w:rPr>
              <w:t>BDSG</w:t>
            </w:r>
          </w:p>
        </w:tc>
        <w:tc>
          <w:tcPr>
            <w:tcW w:w="8494" w:type="dxa"/>
          </w:tcPr>
          <w:p w14:paraId="03C4B959" w14:textId="77777777" w:rsidR="00F1418E" w:rsidRDefault="00F1418E" w:rsidP="00364D0A">
            <w:pPr>
              <w:spacing w:before="40" w:after="40"/>
              <w:jc w:val="left"/>
              <w:rPr>
                <w:szCs w:val="18"/>
              </w:rPr>
            </w:pPr>
            <w:r>
              <w:rPr>
                <w:szCs w:val="18"/>
              </w:rPr>
              <w:t>Federal Data Protection Act</w:t>
            </w:r>
          </w:p>
        </w:tc>
      </w:tr>
      <w:tr w:rsidR="00F1418E" w:rsidRPr="003941AB" w14:paraId="5307C525" w14:textId="77777777" w:rsidTr="00364D0A">
        <w:trPr>
          <w:trHeight w:val="57"/>
        </w:trPr>
        <w:tc>
          <w:tcPr>
            <w:tcW w:w="1287" w:type="dxa"/>
          </w:tcPr>
          <w:p w14:paraId="0A6BB817" w14:textId="77777777" w:rsidR="00F1418E" w:rsidRDefault="00F1418E" w:rsidP="00364D0A">
            <w:pPr>
              <w:spacing w:before="40" w:after="40"/>
              <w:jc w:val="left"/>
              <w:rPr>
                <w:szCs w:val="18"/>
              </w:rPr>
            </w:pPr>
            <w:r>
              <w:rPr>
                <w:szCs w:val="18"/>
              </w:rPr>
              <w:t>Art.</w:t>
            </w:r>
          </w:p>
        </w:tc>
        <w:tc>
          <w:tcPr>
            <w:tcW w:w="8494" w:type="dxa"/>
          </w:tcPr>
          <w:p w14:paraId="6181FE5B" w14:textId="77777777" w:rsidR="00F1418E" w:rsidRDefault="00F1418E" w:rsidP="00364D0A">
            <w:pPr>
              <w:spacing w:before="40" w:after="40"/>
              <w:jc w:val="left"/>
              <w:rPr>
                <w:szCs w:val="18"/>
              </w:rPr>
            </w:pPr>
            <w:proofErr w:type="spellStart"/>
            <w:r>
              <w:rPr>
                <w:szCs w:val="18"/>
              </w:rPr>
              <w:t>Article</w:t>
            </w:r>
            <w:proofErr w:type="spellEnd"/>
          </w:p>
        </w:tc>
      </w:tr>
      <w:tr w:rsidR="00F1418E" w:rsidRPr="003941AB" w14:paraId="541B2040" w14:textId="77777777" w:rsidTr="00364D0A">
        <w:trPr>
          <w:trHeight w:val="57"/>
        </w:trPr>
        <w:tc>
          <w:tcPr>
            <w:tcW w:w="1287" w:type="dxa"/>
          </w:tcPr>
          <w:p w14:paraId="6C22FF58" w14:textId="77777777" w:rsidR="00F1418E" w:rsidRDefault="00F1418E" w:rsidP="00364D0A">
            <w:pPr>
              <w:spacing w:before="40" w:after="40"/>
              <w:jc w:val="left"/>
              <w:rPr>
                <w:szCs w:val="18"/>
              </w:rPr>
            </w:pPr>
            <w:r>
              <w:rPr>
                <w:szCs w:val="18"/>
              </w:rPr>
              <w:t>Para.</w:t>
            </w:r>
          </w:p>
        </w:tc>
        <w:tc>
          <w:tcPr>
            <w:tcW w:w="8494" w:type="dxa"/>
          </w:tcPr>
          <w:p w14:paraId="15AACA2F" w14:textId="77777777" w:rsidR="00F1418E" w:rsidRDefault="00F1418E" w:rsidP="00364D0A">
            <w:pPr>
              <w:spacing w:before="40" w:after="40"/>
              <w:jc w:val="left"/>
              <w:rPr>
                <w:szCs w:val="18"/>
              </w:rPr>
            </w:pPr>
            <w:r>
              <w:rPr>
                <w:szCs w:val="18"/>
              </w:rPr>
              <w:t>Paragraph</w:t>
            </w:r>
          </w:p>
        </w:tc>
      </w:tr>
    </w:tbl>
    <w:p w14:paraId="2FB1136A" w14:textId="77777777" w:rsidR="00F1418E" w:rsidRDefault="00F1418E" w:rsidP="00F1418E"/>
    <w:p w14:paraId="6E572983" w14:textId="77777777" w:rsidR="00F1418E" w:rsidRDefault="00F1418E" w:rsidP="00F1418E"/>
    <w:p w14:paraId="1E45E4F5" w14:textId="171AF8A9" w:rsidR="00F1418E" w:rsidRDefault="00324286" w:rsidP="00324286">
      <w:pPr>
        <w:pStyle w:val="berschrift1"/>
        <w:rPr>
          <w:lang w:val="en-US"/>
        </w:rPr>
      </w:pPr>
      <w:bookmarkStart w:id="16" w:name="_Toc191305556"/>
      <w:r w:rsidRPr="008910CC">
        <w:rPr>
          <w:lang w:val="en-US"/>
        </w:rPr>
        <w:t xml:space="preserve">Data protection notice and information according to Art. 13 </w:t>
      </w:r>
      <w:r w:rsidRPr="00F0787B">
        <w:rPr>
          <w:lang w:val="en-US"/>
        </w:rPr>
        <w:t>GDPR</w:t>
      </w:r>
      <w:r>
        <w:rPr>
          <w:lang w:val="en-US"/>
        </w:rPr>
        <w:t xml:space="preserve"> </w:t>
      </w:r>
      <w:r w:rsidRPr="008910CC">
        <w:rPr>
          <w:lang w:val="en-US"/>
        </w:rPr>
        <w:t>on video surveillance</w:t>
      </w:r>
      <w:r>
        <w:rPr>
          <w:lang w:val="en-US"/>
        </w:rPr>
        <w:t xml:space="preserve"> </w:t>
      </w:r>
      <w:r w:rsidR="00F1418E">
        <w:rPr>
          <w:lang w:val="en-US"/>
        </w:rPr>
        <w:t>Data Processor</w:t>
      </w:r>
      <w:bookmarkEnd w:id="16"/>
    </w:p>
    <w:p w14:paraId="2F6A7AA5" w14:textId="77777777" w:rsidR="00324286" w:rsidRPr="00C5795B" w:rsidRDefault="00324286" w:rsidP="00324286">
      <w:pPr>
        <w:pStyle w:val="berschrift2"/>
        <w:rPr>
          <w:lang w:val="en-US"/>
        </w:rPr>
      </w:pPr>
      <w:bookmarkStart w:id="17" w:name="_Toc191305557"/>
      <w:r w:rsidRPr="00C5795B">
        <w:rPr>
          <w:lang w:val="en-US"/>
        </w:rPr>
        <w:t>Responsible entity:</w:t>
      </w:r>
      <w:bookmarkEnd w:id="17"/>
      <w:r w:rsidRPr="00C5795B">
        <w:rPr>
          <w:lang w:val="en-US"/>
        </w:rPr>
        <w:t xml:space="preserve"> </w:t>
      </w:r>
    </w:p>
    <w:p w14:paraId="3941F783" w14:textId="77777777" w:rsidR="00324286" w:rsidRDefault="00324286" w:rsidP="00324286">
      <w:pPr>
        <w:rPr>
          <w:lang w:val="en-US"/>
        </w:rPr>
      </w:pPr>
    </w:p>
    <w:p w14:paraId="55B7B8AA" w14:textId="77777777" w:rsidR="00324286" w:rsidRDefault="00324286" w:rsidP="00324286">
      <w:pPr>
        <w:rPr>
          <w:lang w:val="en-US"/>
        </w:rPr>
      </w:pPr>
      <w:r w:rsidRPr="00C5795B">
        <w:rPr>
          <w:lang w:val="en-US"/>
        </w:rPr>
        <w:t>Name and contact details of the person responsible:</w:t>
      </w:r>
    </w:p>
    <w:p w14:paraId="04344168" w14:textId="77777777" w:rsidR="00324286" w:rsidRDefault="00324286" w:rsidP="00324286">
      <w:pPr>
        <w:rPr>
          <w:lang w:val="en-US"/>
        </w:rPr>
      </w:pPr>
    </w:p>
    <w:p w14:paraId="63BDD89E" w14:textId="6CBA9AD4" w:rsidR="00324286" w:rsidRPr="00D01473" w:rsidRDefault="00324286" w:rsidP="00324286">
      <w:r w:rsidRPr="008C1D2F">
        <w:rPr>
          <w:b/>
        </w:rPr>
        <w:t>FIT AG</w:t>
      </w:r>
      <w:r w:rsidRPr="00D01473">
        <w:t xml:space="preserve"> </w:t>
      </w:r>
    </w:p>
    <w:p w14:paraId="052C1B31" w14:textId="77777777" w:rsidR="00324286" w:rsidRPr="00D01473" w:rsidRDefault="00324286" w:rsidP="00324286">
      <w:r w:rsidRPr="00D01473">
        <w:t xml:space="preserve">Am </w:t>
      </w:r>
      <w:proofErr w:type="spellStart"/>
      <w:r w:rsidRPr="00D01473">
        <w:t>Grohberg</w:t>
      </w:r>
      <w:proofErr w:type="spellEnd"/>
      <w:r w:rsidRPr="00D01473">
        <w:t xml:space="preserve"> 1</w:t>
      </w:r>
    </w:p>
    <w:p w14:paraId="081BC899" w14:textId="77777777" w:rsidR="00324286" w:rsidRPr="00D01473" w:rsidRDefault="00324286" w:rsidP="00324286">
      <w:r w:rsidRPr="00D01473">
        <w:t xml:space="preserve">92331 </w:t>
      </w:r>
      <w:proofErr w:type="spellStart"/>
      <w:r w:rsidRPr="00D01473">
        <w:t>Lupburg</w:t>
      </w:r>
      <w:proofErr w:type="spellEnd"/>
      <w:r w:rsidRPr="00D01473">
        <w:t xml:space="preserve"> </w:t>
      </w:r>
    </w:p>
    <w:p w14:paraId="2CEB45FD" w14:textId="77777777" w:rsidR="00324286" w:rsidRPr="00A35154" w:rsidRDefault="00324286" w:rsidP="00324286">
      <w:pPr>
        <w:rPr>
          <w:lang w:val="en-US"/>
        </w:rPr>
      </w:pPr>
      <w:r w:rsidRPr="00A35154">
        <w:rPr>
          <w:lang w:val="en-US"/>
        </w:rPr>
        <w:t>Phone: +49 (0) 9492 9429 0</w:t>
      </w:r>
    </w:p>
    <w:p w14:paraId="58E8BB6C" w14:textId="77777777" w:rsidR="00324286" w:rsidRPr="00E04C26" w:rsidRDefault="00324286" w:rsidP="00324286">
      <w:pPr>
        <w:rPr>
          <w:lang w:val="en-US"/>
        </w:rPr>
      </w:pPr>
      <w:r w:rsidRPr="00E04C26">
        <w:rPr>
          <w:lang w:val="en-US"/>
        </w:rPr>
        <w:t>Fax: +49 (0) 9492 9429 11</w:t>
      </w:r>
    </w:p>
    <w:p w14:paraId="736B0722" w14:textId="77777777" w:rsidR="00324286" w:rsidRPr="00E04C26" w:rsidRDefault="00324286" w:rsidP="00324286">
      <w:pPr>
        <w:rPr>
          <w:lang w:val="en-US"/>
        </w:rPr>
      </w:pPr>
      <w:r w:rsidRPr="00E04C26">
        <w:rPr>
          <w:lang w:val="en-US"/>
        </w:rPr>
        <w:t xml:space="preserve">Email: </w:t>
      </w:r>
      <w:hyperlink r:id="rId15" w:history="1">
        <w:r w:rsidRPr="00ED029C">
          <w:rPr>
            <w:rStyle w:val="Hyperlink"/>
            <w:lang w:val="en-GB"/>
          </w:rPr>
          <w:t>contact@fit.technology</w:t>
        </w:r>
      </w:hyperlink>
    </w:p>
    <w:p w14:paraId="6BFD8894" w14:textId="77777777" w:rsidR="00324286" w:rsidRPr="00E04C26" w:rsidRDefault="00324286" w:rsidP="00324286">
      <w:pPr>
        <w:rPr>
          <w:lang w:val="en-US"/>
        </w:rPr>
      </w:pPr>
    </w:p>
    <w:p w14:paraId="786D7EE3" w14:textId="77777777" w:rsidR="00324286" w:rsidRPr="00F0787B" w:rsidRDefault="00324286" w:rsidP="00324286">
      <w:pPr>
        <w:rPr>
          <w:lang w:val="en-US"/>
        </w:rPr>
      </w:pPr>
      <w:r w:rsidRPr="00D01473">
        <w:rPr>
          <w:lang w:val="en-US"/>
        </w:rPr>
        <w:t xml:space="preserve">Board of </w:t>
      </w:r>
      <w:r w:rsidRPr="00F0787B">
        <w:rPr>
          <w:lang w:val="en-US"/>
        </w:rPr>
        <w:t>Directors &amp; Supervisory Board FIT AG:</w:t>
      </w:r>
    </w:p>
    <w:p w14:paraId="1BA9C4AD" w14:textId="4DD2A695" w:rsidR="00324286" w:rsidRPr="00F0787B" w:rsidRDefault="00324286" w:rsidP="00324286">
      <w:pPr>
        <w:rPr>
          <w:lang w:val="en-US"/>
        </w:rPr>
      </w:pPr>
      <w:r w:rsidRPr="00F0787B">
        <w:rPr>
          <w:lang w:val="en-US"/>
        </w:rPr>
        <w:t>Carl Fruth (Chief Executive Officer)</w:t>
      </w:r>
    </w:p>
    <w:p w14:paraId="5AEADE36" w14:textId="77777777" w:rsidR="00324286" w:rsidRPr="00F0787B" w:rsidRDefault="00324286" w:rsidP="00324286">
      <w:pPr>
        <w:rPr>
          <w:lang w:val="en-US"/>
        </w:rPr>
      </w:pPr>
      <w:r w:rsidRPr="00F0787B">
        <w:rPr>
          <w:lang w:val="en-US"/>
        </w:rPr>
        <w:t>Patricia Fruth (Chairwoman of the Supervisory Board)</w:t>
      </w:r>
    </w:p>
    <w:p w14:paraId="7F5BB4C0" w14:textId="77777777" w:rsidR="00324286" w:rsidRPr="00D01473" w:rsidRDefault="00324286" w:rsidP="00324286">
      <w:pPr>
        <w:rPr>
          <w:lang w:val="en-US"/>
        </w:rPr>
      </w:pPr>
      <w:r w:rsidRPr="00F0787B">
        <w:rPr>
          <w:lang w:val="en-US"/>
        </w:rPr>
        <w:t xml:space="preserve">Registered office of the company: </w:t>
      </w:r>
      <w:proofErr w:type="spellStart"/>
      <w:r w:rsidRPr="00D01473">
        <w:rPr>
          <w:lang w:val="en-US"/>
        </w:rPr>
        <w:t>Lupburg</w:t>
      </w:r>
      <w:proofErr w:type="spellEnd"/>
    </w:p>
    <w:p w14:paraId="7C32229B" w14:textId="77777777" w:rsidR="00324286" w:rsidRPr="00D01473" w:rsidRDefault="00324286" w:rsidP="00324286">
      <w:pPr>
        <w:rPr>
          <w:lang w:val="en-US"/>
        </w:rPr>
      </w:pPr>
      <w:r w:rsidRPr="00D01473">
        <w:rPr>
          <w:lang w:val="en-US"/>
        </w:rPr>
        <w:t>Register court: Local court Nuremberg Register number: HRB 31069</w:t>
      </w:r>
    </w:p>
    <w:p w14:paraId="2E624D20" w14:textId="64427E8A" w:rsidR="00F1418E" w:rsidRDefault="00324286" w:rsidP="00324286">
      <w:pPr>
        <w:rPr>
          <w:lang w:val="en-US"/>
        </w:rPr>
      </w:pPr>
      <w:r w:rsidRPr="00D01473">
        <w:rPr>
          <w:lang w:val="en-US"/>
        </w:rPr>
        <w:t>TAX IDENTIFICATION NUMBER: DE173159995</w:t>
      </w:r>
    </w:p>
    <w:p w14:paraId="65FD4E45" w14:textId="77777777" w:rsidR="00323AA5" w:rsidRDefault="00323AA5" w:rsidP="00324286">
      <w:pPr>
        <w:rPr>
          <w:lang w:val="en-US"/>
        </w:rPr>
      </w:pPr>
    </w:p>
    <w:p w14:paraId="0C35927B" w14:textId="17692B8F" w:rsidR="00F1418E" w:rsidRDefault="00F1418E" w:rsidP="00F1418E">
      <w:pPr>
        <w:pStyle w:val="berschrift2"/>
        <w:rPr>
          <w:lang w:val="en-US"/>
        </w:rPr>
      </w:pPr>
      <w:bookmarkStart w:id="18" w:name="_Toc191305558"/>
      <w:r>
        <w:rPr>
          <w:lang w:val="en-US"/>
        </w:rPr>
        <w:t>Name and contact details of the data protection officer</w:t>
      </w:r>
      <w:bookmarkEnd w:id="18"/>
    </w:p>
    <w:p w14:paraId="41200C58" w14:textId="77777777" w:rsidR="00F1418E" w:rsidRPr="00840765" w:rsidRDefault="00F1418E" w:rsidP="00F1418E">
      <w:pPr>
        <w:rPr>
          <w:lang w:val="en-US"/>
        </w:rPr>
      </w:pPr>
    </w:p>
    <w:p w14:paraId="058673E6" w14:textId="77777777" w:rsidR="00F1418E" w:rsidRDefault="00F1418E" w:rsidP="00F1418E">
      <w:proofErr w:type="spellStart"/>
      <w:r>
        <w:t>Mrs.</w:t>
      </w:r>
      <w:proofErr w:type="spellEnd"/>
      <w:r>
        <w:t xml:space="preserve"> Gisela Pöllinger</w:t>
      </w:r>
    </w:p>
    <w:p w14:paraId="1218EF90" w14:textId="77777777" w:rsidR="00F1418E" w:rsidRDefault="00F1418E" w:rsidP="00F1418E">
      <w:r>
        <w:t>Datenschutz Pöllinger GmbH</w:t>
      </w:r>
    </w:p>
    <w:p w14:paraId="61AB12D8" w14:textId="77777777" w:rsidR="00F1418E" w:rsidRPr="00840765" w:rsidRDefault="00F1418E" w:rsidP="00F1418E">
      <w:pPr>
        <w:rPr>
          <w:lang w:val="en-US"/>
        </w:rPr>
      </w:pPr>
      <w:r w:rsidRPr="00840765">
        <w:rPr>
          <w:lang w:val="en-US"/>
        </w:rPr>
        <w:t>Dresdner Str. 38</w:t>
      </w:r>
    </w:p>
    <w:p w14:paraId="7AFED6C3" w14:textId="77777777" w:rsidR="00F1418E" w:rsidRPr="00840765" w:rsidRDefault="00F1418E" w:rsidP="00F1418E">
      <w:pPr>
        <w:rPr>
          <w:lang w:val="en-US"/>
        </w:rPr>
      </w:pPr>
      <w:r w:rsidRPr="00840765">
        <w:rPr>
          <w:lang w:val="en-US"/>
        </w:rPr>
        <w:t xml:space="preserve">92318 </w:t>
      </w:r>
      <w:proofErr w:type="spellStart"/>
      <w:r w:rsidRPr="00840765">
        <w:rPr>
          <w:lang w:val="en-US"/>
        </w:rPr>
        <w:t>Neumarkt</w:t>
      </w:r>
      <w:proofErr w:type="spellEnd"/>
    </w:p>
    <w:p w14:paraId="1D81DF11" w14:textId="77777777" w:rsidR="00F1418E" w:rsidRPr="00840765" w:rsidRDefault="00F1418E" w:rsidP="00F1418E">
      <w:pPr>
        <w:rPr>
          <w:lang w:val="en-US"/>
        </w:rPr>
      </w:pPr>
      <w:r w:rsidRPr="00840765">
        <w:rPr>
          <w:lang w:val="en-US"/>
        </w:rPr>
        <w:t>Germany</w:t>
      </w:r>
    </w:p>
    <w:p w14:paraId="1A575C21" w14:textId="7B8E1EB6" w:rsidR="00F1418E" w:rsidRPr="00840765" w:rsidRDefault="005A323A" w:rsidP="00F1418E">
      <w:pPr>
        <w:rPr>
          <w:lang w:val="en-US"/>
        </w:rPr>
      </w:pPr>
      <w:r w:rsidRPr="00840765">
        <w:rPr>
          <w:lang w:val="en-US"/>
        </w:rPr>
        <w:t>Phone: +</w:t>
      </w:r>
      <w:r w:rsidR="00F1418E" w:rsidRPr="00840765">
        <w:rPr>
          <w:lang w:val="en-US"/>
        </w:rPr>
        <w:t>49 (0) 9181 27 05 77 0</w:t>
      </w:r>
    </w:p>
    <w:p w14:paraId="2476265F" w14:textId="77777777" w:rsidR="00F1418E" w:rsidRPr="00840765" w:rsidRDefault="00F1418E" w:rsidP="00F1418E">
      <w:pPr>
        <w:rPr>
          <w:lang w:val="en-US"/>
        </w:rPr>
      </w:pPr>
      <w:r w:rsidRPr="00840765">
        <w:rPr>
          <w:lang w:val="en-US"/>
        </w:rPr>
        <w:t xml:space="preserve">Email: </w:t>
      </w:r>
      <w:hyperlink r:id="rId16" w:history="1">
        <w:r w:rsidRPr="00840765">
          <w:rPr>
            <w:rStyle w:val="Hyperlink"/>
            <w:lang w:val="en-US"/>
          </w:rPr>
          <w:t>datenschutz@datenschutz-poellinger.de</w:t>
        </w:r>
      </w:hyperlink>
      <w:r w:rsidRPr="00840765">
        <w:rPr>
          <w:lang w:val="en-US"/>
        </w:rPr>
        <w:t xml:space="preserve"> </w:t>
      </w:r>
    </w:p>
    <w:p w14:paraId="6AF71E11" w14:textId="77777777" w:rsidR="00F1418E" w:rsidRPr="00ED029C" w:rsidRDefault="00F1418E" w:rsidP="00F1418E">
      <w:pPr>
        <w:rPr>
          <w:rStyle w:val="Hyperlink"/>
          <w:lang w:val="en-GB"/>
        </w:rPr>
      </w:pPr>
    </w:p>
    <w:p w14:paraId="6C0C75AD" w14:textId="5F3C183B" w:rsidR="00324286" w:rsidRPr="00324286" w:rsidRDefault="00324286" w:rsidP="00324286">
      <w:pPr>
        <w:pStyle w:val="berschrift2"/>
        <w:rPr>
          <w:lang w:val="en-US"/>
        </w:rPr>
      </w:pPr>
      <w:bookmarkStart w:id="19" w:name="_Toc191305559"/>
      <w:r w:rsidRPr="004B4098">
        <w:rPr>
          <w:lang w:val="en-US"/>
        </w:rPr>
        <w:t>Processing framework</w:t>
      </w:r>
      <w:r>
        <w:rPr>
          <w:lang w:val="en-US"/>
        </w:rPr>
        <w:t xml:space="preserve"> </w:t>
      </w:r>
      <w:r w:rsidRPr="00324286">
        <w:rPr>
          <w:lang w:val="en-US"/>
        </w:rPr>
        <w:t>Purpose and legal basis for processing</w:t>
      </w:r>
      <w:bookmarkEnd w:id="19"/>
      <w:r w:rsidRPr="00324286">
        <w:rPr>
          <w:lang w:val="en-US"/>
        </w:rPr>
        <w:t xml:space="preserve"> </w:t>
      </w:r>
    </w:p>
    <w:p w14:paraId="39C890EB" w14:textId="77777777" w:rsidR="00324286" w:rsidRPr="009721B2" w:rsidRDefault="00324286" w:rsidP="00324286">
      <w:pPr>
        <w:rPr>
          <w:b/>
          <w:lang w:val="en-US"/>
        </w:rPr>
      </w:pPr>
      <w:r w:rsidRPr="009721B2">
        <w:rPr>
          <w:b/>
          <w:lang w:val="en-US"/>
        </w:rPr>
        <w:t xml:space="preserve">Video surveillance: </w:t>
      </w:r>
    </w:p>
    <w:p w14:paraId="5E6C54B2" w14:textId="77777777" w:rsidR="00324286" w:rsidRPr="00F75FF8" w:rsidRDefault="00324286" w:rsidP="00324286">
      <w:pPr>
        <w:rPr>
          <w:lang w:val="en-US"/>
        </w:rPr>
      </w:pPr>
      <w:r>
        <w:rPr>
          <w:lang w:val="en-US"/>
        </w:rPr>
        <w:t>T</w:t>
      </w:r>
      <w:r w:rsidRPr="00F75FF8">
        <w:rPr>
          <w:lang w:val="en-US"/>
        </w:rPr>
        <w:t>he video surveillance systems are used for the reduction or prevention, prevention of crimes, detection of crimes, other serious violations, for the enforcement of house rights and for the protection of property.</w:t>
      </w:r>
    </w:p>
    <w:p w14:paraId="5AF6FFF1" w14:textId="77777777" w:rsidR="00324286" w:rsidRPr="00F75FF8" w:rsidRDefault="00324286" w:rsidP="00324286">
      <w:pPr>
        <w:rPr>
          <w:lang w:val="en-US"/>
        </w:rPr>
      </w:pPr>
    </w:p>
    <w:p w14:paraId="50C5A6E7" w14:textId="77777777" w:rsidR="00324286" w:rsidRPr="00E04C26" w:rsidRDefault="00324286" w:rsidP="00324286">
      <w:pPr>
        <w:rPr>
          <w:b/>
          <w:lang w:val="en-US"/>
        </w:rPr>
      </w:pPr>
      <w:r w:rsidRPr="00E04C26">
        <w:rPr>
          <w:b/>
          <w:lang w:val="en-US"/>
        </w:rPr>
        <w:lastRenderedPageBreak/>
        <w:t>Legal basis:</w:t>
      </w:r>
    </w:p>
    <w:p w14:paraId="3EB81BC0" w14:textId="49A0CA67" w:rsidR="002E58EB" w:rsidRDefault="00324286" w:rsidP="00324286">
      <w:pPr>
        <w:rPr>
          <w:lang w:val="en-US"/>
        </w:rPr>
      </w:pPr>
      <w:r w:rsidRPr="00F75FF8">
        <w:rPr>
          <w:lang w:val="en-US"/>
        </w:rPr>
        <w:t xml:space="preserve">The processing finds its legal basis in publicly accessible areas in Art. 6 (1) lit. f </w:t>
      </w:r>
      <w:r>
        <w:rPr>
          <w:lang w:val="en-US"/>
        </w:rPr>
        <w:t>GDPR</w:t>
      </w:r>
      <w:r w:rsidRPr="00F75FF8">
        <w:rPr>
          <w:lang w:val="en-US"/>
        </w:rPr>
        <w:t>. With respect to employees, the processing is additionally based on Section 26 (1) BDSG-Neu, Art. 6 (1) lit</w:t>
      </w:r>
      <w:r w:rsidRPr="00F0787B">
        <w:rPr>
          <w:lang w:val="en-US"/>
        </w:rPr>
        <w:t xml:space="preserve">. f GDPR. </w:t>
      </w:r>
      <w:r w:rsidRPr="00F75FF8">
        <w:rPr>
          <w:lang w:val="en-US"/>
        </w:rPr>
        <w:t>The legitimate interest of the controller in the processing follows in all cases from the fact that the aforementioned processing purposes outweigh the minimal impairment of the data subjects, which is associated with the processing and short-term storage for the data subject.</w:t>
      </w:r>
    </w:p>
    <w:p w14:paraId="3881AD22" w14:textId="77777777" w:rsidR="00324286" w:rsidRDefault="00324286" w:rsidP="00324286">
      <w:pPr>
        <w:rPr>
          <w:lang w:val="en-US"/>
        </w:rPr>
      </w:pPr>
    </w:p>
    <w:p w14:paraId="465380DF" w14:textId="53229EAC" w:rsidR="00F1418E" w:rsidRDefault="002E58EB" w:rsidP="002E58EB">
      <w:pPr>
        <w:pStyle w:val="berschrift2"/>
        <w:rPr>
          <w:lang w:val="en-US"/>
        </w:rPr>
      </w:pPr>
      <w:bookmarkStart w:id="20" w:name="_Toc191305560"/>
      <w:r>
        <w:rPr>
          <w:lang w:val="en-US"/>
        </w:rPr>
        <w:t xml:space="preserve">Recipients </w:t>
      </w:r>
      <w:r w:rsidR="00F2458C">
        <w:rPr>
          <w:lang w:val="en-US"/>
        </w:rPr>
        <w:t xml:space="preserve">and </w:t>
      </w:r>
      <w:proofErr w:type="spellStart"/>
      <w:r w:rsidR="00F2458C">
        <w:rPr>
          <w:lang w:val="en-US"/>
        </w:rPr>
        <w:t>C</w:t>
      </w:r>
      <w:r>
        <w:rPr>
          <w:lang w:val="en-US"/>
        </w:rPr>
        <w:t>categoriesof</w:t>
      </w:r>
      <w:proofErr w:type="spellEnd"/>
      <w:r>
        <w:rPr>
          <w:lang w:val="en-US"/>
        </w:rPr>
        <w:t xml:space="preserve"> personal data</w:t>
      </w:r>
      <w:bookmarkEnd w:id="20"/>
    </w:p>
    <w:p w14:paraId="07F47AE7" w14:textId="77777777" w:rsidR="00324286" w:rsidRPr="00D81BD2" w:rsidRDefault="00324286" w:rsidP="00324286">
      <w:pPr>
        <w:rPr>
          <w:lang w:val="en-US"/>
        </w:rPr>
      </w:pPr>
      <w:r w:rsidRPr="00D81BD2">
        <w:rPr>
          <w:lang w:val="en-US"/>
        </w:rPr>
        <w:t>Internal bodies: which are involved in the evaluation of the video surveillance systems</w:t>
      </w:r>
    </w:p>
    <w:p w14:paraId="491B99E1" w14:textId="77777777" w:rsidR="00324286" w:rsidRDefault="00324286" w:rsidP="00324286">
      <w:pPr>
        <w:rPr>
          <w:lang w:val="en-US"/>
        </w:rPr>
      </w:pPr>
      <w:r w:rsidRPr="009721B2">
        <w:rPr>
          <w:b/>
          <w:lang w:val="en-US"/>
        </w:rPr>
        <w:t>IT:</w:t>
      </w:r>
      <w:r>
        <w:rPr>
          <w:lang w:val="en-US"/>
        </w:rPr>
        <w:t xml:space="preserve"> H</w:t>
      </w:r>
      <w:r w:rsidRPr="00D81BD2">
        <w:rPr>
          <w:lang w:val="en-US"/>
        </w:rPr>
        <w:t>ead of IT</w:t>
      </w:r>
    </w:p>
    <w:p w14:paraId="42EB1BCA" w14:textId="77777777" w:rsidR="00324286" w:rsidRDefault="00324286" w:rsidP="00324286">
      <w:pPr>
        <w:rPr>
          <w:lang w:val="en-US"/>
        </w:rPr>
      </w:pPr>
    </w:p>
    <w:p w14:paraId="5095E00F" w14:textId="77777777" w:rsidR="00324286" w:rsidRPr="00C21259" w:rsidRDefault="00324286" w:rsidP="00324286">
      <w:pPr>
        <w:rPr>
          <w:b/>
          <w:lang w:val="en-US"/>
        </w:rPr>
      </w:pPr>
      <w:r w:rsidRPr="00C21259">
        <w:rPr>
          <w:b/>
          <w:lang w:val="en-US"/>
        </w:rPr>
        <w:t xml:space="preserve">External bodies: </w:t>
      </w:r>
    </w:p>
    <w:p w14:paraId="3663F8AE" w14:textId="7F7B1106" w:rsidR="002E58EB" w:rsidRDefault="00324286" w:rsidP="00324286">
      <w:pPr>
        <w:rPr>
          <w:lang w:val="en-US"/>
        </w:rPr>
      </w:pPr>
      <w:r w:rsidRPr="00D81BD2">
        <w:rPr>
          <w:lang w:val="en-US"/>
        </w:rPr>
        <w:t xml:space="preserve">Contractual partners who have access to our video systems for evaluation, maintenance and fault analysis. These </w:t>
      </w:r>
      <w:r w:rsidRPr="00F0787B">
        <w:rPr>
          <w:lang w:val="en-US"/>
        </w:rPr>
        <w:t xml:space="preserve">have been obligated in accordance with Art. 28 </w:t>
      </w:r>
      <w:r>
        <w:rPr>
          <w:lang w:val="en-US"/>
        </w:rPr>
        <w:t>GDPR</w:t>
      </w:r>
      <w:r w:rsidRPr="00F0787B">
        <w:rPr>
          <w:lang w:val="en-US"/>
        </w:rPr>
        <w:t xml:space="preserve"> to handle the processing of the data on our behalf</w:t>
      </w:r>
      <w:r w:rsidRPr="00D81BD2">
        <w:rPr>
          <w:lang w:val="en-US"/>
        </w:rPr>
        <w:t>.</w:t>
      </w:r>
    </w:p>
    <w:p w14:paraId="2F490DD7" w14:textId="77777777" w:rsidR="00F2458C" w:rsidRDefault="00F2458C" w:rsidP="00324286">
      <w:pPr>
        <w:rPr>
          <w:lang w:val="en-US"/>
        </w:rPr>
      </w:pPr>
    </w:p>
    <w:p w14:paraId="7849102B" w14:textId="77777777" w:rsidR="00F2458C" w:rsidRPr="00A35154" w:rsidRDefault="00F2458C" w:rsidP="00F2458C">
      <w:pPr>
        <w:rPr>
          <w:b/>
          <w:bCs/>
          <w:lang w:val="en-US"/>
        </w:rPr>
      </w:pPr>
      <w:r w:rsidRPr="00A35154">
        <w:rPr>
          <w:b/>
          <w:bCs/>
          <w:lang w:val="en-US"/>
        </w:rPr>
        <w:t>Categories of personal data:</w:t>
      </w:r>
    </w:p>
    <w:p w14:paraId="25FE2CD8" w14:textId="77777777" w:rsidR="00F2458C" w:rsidRPr="00F2458C" w:rsidRDefault="00F2458C" w:rsidP="00F2458C">
      <w:pPr>
        <w:rPr>
          <w:lang w:val="en-US"/>
        </w:rPr>
      </w:pPr>
      <w:r w:rsidRPr="00F2458C">
        <w:rPr>
          <w:lang w:val="en-US"/>
        </w:rPr>
        <w:t xml:space="preserve">Only personal image data (video recordings) are processed within the scope of video surveillance. Other categories of data such as names, </w:t>
      </w:r>
    </w:p>
    <w:p w14:paraId="3BF77F4B" w14:textId="0B7606D8" w:rsidR="00324286" w:rsidRDefault="00F2458C" w:rsidP="00F2458C">
      <w:pPr>
        <w:rPr>
          <w:lang w:val="en-US"/>
        </w:rPr>
      </w:pPr>
      <w:r w:rsidRPr="00F2458C">
        <w:rPr>
          <w:lang w:val="en-US"/>
        </w:rPr>
        <w:t>contact details, or vehicle registration numbers are not collected or processed by the systems used.</w:t>
      </w:r>
    </w:p>
    <w:p w14:paraId="49F1421E" w14:textId="77777777" w:rsidR="00F2458C" w:rsidRDefault="00F2458C" w:rsidP="00F2458C">
      <w:pPr>
        <w:rPr>
          <w:lang w:val="en-US"/>
        </w:rPr>
      </w:pPr>
    </w:p>
    <w:p w14:paraId="0DADA49E" w14:textId="77777777" w:rsidR="00324286" w:rsidRPr="004B4098" w:rsidRDefault="00324286" w:rsidP="00324286">
      <w:pPr>
        <w:pStyle w:val="berschrift2"/>
        <w:rPr>
          <w:lang w:val="en-US"/>
        </w:rPr>
      </w:pPr>
      <w:bookmarkStart w:id="21" w:name="_Toc191305561"/>
      <w:r w:rsidRPr="004B4098">
        <w:rPr>
          <w:lang w:val="en-US"/>
        </w:rPr>
        <w:t>Duration of storage / deletion (according to Art. 18 GDPR)</w:t>
      </w:r>
      <w:bookmarkEnd w:id="21"/>
    </w:p>
    <w:p w14:paraId="2E011277" w14:textId="6DDB6BC1" w:rsidR="002E58EB" w:rsidRDefault="00324286" w:rsidP="002E58EB">
      <w:pPr>
        <w:rPr>
          <w:lang w:val="en-US"/>
        </w:rPr>
      </w:pPr>
      <w:r w:rsidRPr="007C57D5">
        <w:rPr>
          <w:lang w:val="en-US"/>
        </w:rPr>
        <w:t>The deletion takes place immediately when data is no longer required for the purposes pursued.</w:t>
      </w:r>
    </w:p>
    <w:p w14:paraId="15C1CE04" w14:textId="77777777" w:rsidR="00462C84" w:rsidRDefault="00462C84" w:rsidP="002E58EB">
      <w:pPr>
        <w:rPr>
          <w:lang w:val="en-US"/>
        </w:rPr>
      </w:pPr>
    </w:p>
    <w:p w14:paraId="291570EB" w14:textId="77777777" w:rsidR="00324286" w:rsidRPr="004B4098" w:rsidRDefault="00324286" w:rsidP="00324286">
      <w:pPr>
        <w:pStyle w:val="berschrift2"/>
        <w:rPr>
          <w:lang w:val="en-US"/>
        </w:rPr>
      </w:pPr>
      <w:bookmarkStart w:id="22" w:name="_Toc191305562"/>
      <w:r w:rsidRPr="004B4098">
        <w:rPr>
          <w:lang w:val="en-US"/>
        </w:rPr>
        <w:t>Your rights</w:t>
      </w:r>
      <w:bookmarkEnd w:id="22"/>
    </w:p>
    <w:p w14:paraId="4DBAE7D8" w14:textId="77777777" w:rsidR="00324286" w:rsidRDefault="00324286" w:rsidP="00324286">
      <w:pPr>
        <w:rPr>
          <w:lang w:val="en-US"/>
        </w:rPr>
      </w:pPr>
      <w:r w:rsidRPr="006817B5">
        <w:rPr>
          <w:b/>
          <w:lang w:val="en-US"/>
        </w:rPr>
        <w:t>Right to information:</w:t>
      </w:r>
      <w:r>
        <w:rPr>
          <w:lang w:val="en-US"/>
        </w:rPr>
        <w:t xml:space="preserve"> </w:t>
      </w:r>
    </w:p>
    <w:p w14:paraId="165D3931" w14:textId="77777777" w:rsidR="00324286" w:rsidRDefault="00324286" w:rsidP="00324286">
      <w:pPr>
        <w:rPr>
          <w:lang w:val="en-US"/>
        </w:rPr>
      </w:pPr>
    </w:p>
    <w:p w14:paraId="1167B99C" w14:textId="77777777" w:rsidR="00324286" w:rsidRPr="00F0787B" w:rsidRDefault="00324286" w:rsidP="00324286">
      <w:pPr>
        <w:rPr>
          <w:lang w:val="en-US"/>
        </w:rPr>
      </w:pPr>
      <w:r>
        <w:rPr>
          <w:lang w:val="en-US"/>
        </w:rPr>
        <w:t>Y</w:t>
      </w:r>
      <w:r w:rsidRPr="00900938">
        <w:rPr>
          <w:lang w:val="en-US"/>
        </w:rPr>
        <w:t xml:space="preserve">ou have the right to </w:t>
      </w:r>
      <w:r w:rsidRPr="00F0787B">
        <w:rPr>
          <w:lang w:val="en-US"/>
        </w:rPr>
        <w:t xml:space="preserve">receive information from us about the processing of your personal data. (Art. 15 </w:t>
      </w:r>
      <w:r>
        <w:rPr>
          <w:lang w:val="en-US"/>
        </w:rPr>
        <w:t>GDPR</w:t>
      </w:r>
      <w:r w:rsidRPr="00F0787B">
        <w:rPr>
          <w:lang w:val="en-US"/>
        </w:rPr>
        <w:t>)</w:t>
      </w:r>
    </w:p>
    <w:p w14:paraId="534860F9" w14:textId="77777777" w:rsidR="00324286" w:rsidRPr="00F0787B" w:rsidRDefault="00324286" w:rsidP="00324286">
      <w:pPr>
        <w:rPr>
          <w:lang w:val="en-US"/>
        </w:rPr>
      </w:pPr>
    </w:p>
    <w:p w14:paraId="1ABD1F5A" w14:textId="77777777" w:rsidR="00324286" w:rsidRDefault="00324286" w:rsidP="00324286">
      <w:pPr>
        <w:rPr>
          <w:lang w:val="en-US"/>
        </w:rPr>
      </w:pPr>
      <w:r w:rsidRPr="006817B5">
        <w:rPr>
          <w:b/>
          <w:lang w:val="en-US"/>
        </w:rPr>
        <w:t>Right of rectification:</w:t>
      </w:r>
      <w:r>
        <w:rPr>
          <w:lang w:val="en-US"/>
        </w:rPr>
        <w:t xml:space="preserve"> </w:t>
      </w:r>
    </w:p>
    <w:p w14:paraId="646892F0" w14:textId="77777777" w:rsidR="00324286" w:rsidRDefault="00324286" w:rsidP="00324286">
      <w:pPr>
        <w:rPr>
          <w:lang w:val="en-US"/>
        </w:rPr>
      </w:pPr>
    </w:p>
    <w:p w14:paraId="59DAB16E" w14:textId="5F758720" w:rsidR="00324286" w:rsidRPr="00EB6200" w:rsidRDefault="00324286" w:rsidP="00324286">
      <w:pPr>
        <w:rPr>
          <w:lang w:val="en-US"/>
        </w:rPr>
      </w:pPr>
      <w:r>
        <w:rPr>
          <w:lang w:val="en-US"/>
        </w:rPr>
        <w:t>Y</w:t>
      </w:r>
      <w:r w:rsidRPr="00EB6200">
        <w:rPr>
          <w:lang w:val="en-US"/>
        </w:rPr>
        <w:t xml:space="preserve">ou have the right to request that we correct any inaccurate or incomplete personal data concerning you. (Art. 16 </w:t>
      </w:r>
      <w:r>
        <w:rPr>
          <w:lang w:val="en-US"/>
        </w:rPr>
        <w:t>GDPR</w:t>
      </w:r>
      <w:r w:rsidRPr="00EB6200">
        <w:rPr>
          <w:lang w:val="en-US"/>
        </w:rPr>
        <w:t>)</w:t>
      </w:r>
    </w:p>
    <w:p w14:paraId="35D5BE13" w14:textId="77777777" w:rsidR="00324286" w:rsidRDefault="00324286" w:rsidP="00324286">
      <w:pPr>
        <w:rPr>
          <w:lang w:val="en-US"/>
        </w:rPr>
      </w:pPr>
      <w:r w:rsidRPr="00721A1A">
        <w:rPr>
          <w:b/>
          <w:lang w:val="en-US"/>
        </w:rPr>
        <w:t>Right to erasure:</w:t>
      </w:r>
      <w:r w:rsidRPr="00EB6200">
        <w:rPr>
          <w:lang w:val="en-US"/>
        </w:rPr>
        <w:t xml:space="preserve"> </w:t>
      </w:r>
    </w:p>
    <w:p w14:paraId="63E9B511" w14:textId="77777777" w:rsidR="00324286" w:rsidRDefault="00324286" w:rsidP="00324286">
      <w:pPr>
        <w:rPr>
          <w:lang w:val="en-US"/>
        </w:rPr>
      </w:pPr>
    </w:p>
    <w:p w14:paraId="17D44909" w14:textId="77777777" w:rsidR="00324286" w:rsidRPr="00EB6200" w:rsidRDefault="00324286" w:rsidP="00324286">
      <w:pPr>
        <w:rPr>
          <w:lang w:val="en-US"/>
        </w:rPr>
      </w:pPr>
      <w:r w:rsidRPr="00EB6200">
        <w:rPr>
          <w:lang w:val="en-US"/>
        </w:rPr>
        <w:t xml:space="preserve">You have the right to request the erasure of your data if the conditions set out in Art. 17 </w:t>
      </w:r>
      <w:r>
        <w:rPr>
          <w:lang w:val="en-US"/>
        </w:rPr>
        <w:t>GDPR</w:t>
      </w:r>
      <w:r w:rsidRPr="00EB6200">
        <w:rPr>
          <w:lang w:val="en-US"/>
        </w:rPr>
        <w:t xml:space="preserve"> are met. According to this, you can, for example, demand the deletion of your data if it is no longer necessary for the purposes for which it was collected. In addition, you can demand deletion if we process your data on the basis of your consent and you revoke this consent.</w:t>
      </w:r>
    </w:p>
    <w:p w14:paraId="73F8B6A2" w14:textId="77777777" w:rsidR="00324286" w:rsidRPr="00EB6200" w:rsidRDefault="00324286" w:rsidP="00324286">
      <w:pPr>
        <w:rPr>
          <w:lang w:val="en-US"/>
        </w:rPr>
      </w:pPr>
    </w:p>
    <w:p w14:paraId="27836AFA" w14:textId="77777777" w:rsidR="00324286" w:rsidRDefault="00324286" w:rsidP="00324286">
      <w:pPr>
        <w:rPr>
          <w:lang w:val="en-US"/>
        </w:rPr>
      </w:pPr>
      <w:r w:rsidRPr="00721A1A">
        <w:rPr>
          <w:b/>
          <w:lang w:val="en-US"/>
        </w:rPr>
        <w:t>Right to restriction of processing:</w:t>
      </w:r>
      <w:r>
        <w:rPr>
          <w:lang w:val="en-US"/>
        </w:rPr>
        <w:t xml:space="preserve"> </w:t>
      </w:r>
    </w:p>
    <w:p w14:paraId="77ABB1B0" w14:textId="77777777" w:rsidR="00324286" w:rsidRDefault="00324286" w:rsidP="00324286">
      <w:pPr>
        <w:rPr>
          <w:lang w:val="en-US"/>
        </w:rPr>
      </w:pPr>
    </w:p>
    <w:p w14:paraId="10CCA7F9" w14:textId="77777777" w:rsidR="00324286" w:rsidRPr="00EB6200" w:rsidRDefault="00324286" w:rsidP="00324286">
      <w:pPr>
        <w:rPr>
          <w:lang w:val="en-US"/>
        </w:rPr>
      </w:pPr>
      <w:r>
        <w:rPr>
          <w:lang w:val="en-US"/>
        </w:rPr>
        <w:t>Y</w:t>
      </w:r>
      <w:r w:rsidRPr="00EB6200">
        <w:rPr>
          <w:lang w:val="en-US"/>
        </w:rPr>
        <w:t xml:space="preserve">ou have the right to request the restriction of the processing of your data if the conditions of Art. 18 </w:t>
      </w:r>
      <w:r>
        <w:rPr>
          <w:lang w:val="en-US"/>
        </w:rPr>
        <w:t>GDPR</w:t>
      </w:r>
      <w:r w:rsidRPr="00EB6200">
        <w:rPr>
          <w:lang w:val="en-US"/>
        </w:rPr>
        <w:t xml:space="preserve"> are met. This is the case, for example, if you dispute the accuracy of your data. You can then demand the restriction of processing for the duration of the verification of the accuracy of the data.</w:t>
      </w:r>
    </w:p>
    <w:p w14:paraId="4B43476D" w14:textId="77777777" w:rsidR="00324286" w:rsidRPr="00EB6200" w:rsidRDefault="00324286" w:rsidP="00324286">
      <w:pPr>
        <w:rPr>
          <w:lang w:val="en-US"/>
        </w:rPr>
      </w:pPr>
    </w:p>
    <w:p w14:paraId="6F17F317" w14:textId="77777777" w:rsidR="00324286" w:rsidRDefault="00324286" w:rsidP="00324286">
      <w:pPr>
        <w:rPr>
          <w:b/>
          <w:lang w:val="en-US"/>
        </w:rPr>
      </w:pPr>
      <w:r w:rsidRPr="006235B1">
        <w:rPr>
          <w:b/>
          <w:lang w:val="en-US"/>
        </w:rPr>
        <w:t xml:space="preserve">Right to object: </w:t>
      </w:r>
    </w:p>
    <w:p w14:paraId="04D5B90A" w14:textId="77777777" w:rsidR="00324286" w:rsidRDefault="00324286" w:rsidP="00324286">
      <w:pPr>
        <w:rPr>
          <w:b/>
          <w:lang w:val="en-US"/>
        </w:rPr>
      </w:pPr>
    </w:p>
    <w:p w14:paraId="16285587" w14:textId="77777777" w:rsidR="00324286" w:rsidRDefault="00324286" w:rsidP="00324286">
      <w:pPr>
        <w:rPr>
          <w:lang w:val="en-US"/>
        </w:rPr>
      </w:pPr>
      <w:r w:rsidRPr="00EB6200">
        <w:rPr>
          <w:lang w:val="en-US"/>
        </w:rPr>
        <w:t>If your personal data is processed on the basis of legitimate interests pursuant to Art. 6(1)</w:t>
      </w:r>
      <w:r>
        <w:rPr>
          <w:lang w:val="en-US"/>
        </w:rPr>
        <w:t xml:space="preserve"> </w:t>
      </w:r>
      <w:r w:rsidRPr="00EB6200">
        <w:rPr>
          <w:lang w:val="en-US"/>
        </w:rPr>
        <w:t xml:space="preserve">(f) </w:t>
      </w:r>
      <w:r>
        <w:rPr>
          <w:lang w:val="en-US"/>
        </w:rPr>
        <w:t>GDPR</w:t>
      </w:r>
      <w:r w:rsidRPr="00EB6200">
        <w:rPr>
          <w:lang w:val="en-US"/>
        </w:rPr>
        <w:t xml:space="preserve">, you have the right to object to the processing of your personal data pursuant to Art. 21 </w:t>
      </w:r>
      <w:r>
        <w:rPr>
          <w:lang w:val="en-US"/>
        </w:rPr>
        <w:t>GDPR</w:t>
      </w:r>
      <w:r w:rsidRPr="00EB6200">
        <w:rPr>
          <w:lang w:val="en-US"/>
        </w:rPr>
        <w:t>, unless the controller can demonstrate compelling legitimate grounds for the processing and the interests, rights and freedoms of the data subject are overridden, or the processing serves the purpose of asserting, exercising or defending legal claims.</w:t>
      </w:r>
    </w:p>
    <w:p w14:paraId="3EE3EE0C" w14:textId="77777777" w:rsidR="00324286" w:rsidRDefault="00324286" w:rsidP="00324286">
      <w:pPr>
        <w:rPr>
          <w:lang w:val="en-US"/>
        </w:rPr>
      </w:pPr>
    </w:p>
    <w:p w14:paraId="49301621" w14:textId="77777777" w:rsidR="00324286" w:rsidRPr="00402AC7" w:rsidRDefault="00324286" w:rsidP="00324286">
      <w:pPr>
        <w:rPr>
          <w:b/>
          <w:lang w:val="en-US"/>
        </w:rPr>
      </w:pPr>
      <w:r w:rsidRPr="00402AC7">
        <w:rPr>
          <w:b/>
          <w:lang w:val="en-US"/>
        </w:rPr>
        <w:t>Please address the objection in writing to:</w:t>
      </w:r>
    </w:p>
    <w:p w14:paraId="7631D6C5" w14:textId="77777777" w:rsidR="00324286" w:rsidRPr="00EB6200" w:rsidRDefault="00324286" w:rsidP="00324286">
      <w:pPr>
        <w:rPr>
          <w:lang w:val="en-US"/>
        </w:rPr>
      </w:pPr>
    </w:p>
    <w:p w14:paraId="7109402B" w14:textId="77777777" w:rsidR="00324286" w:rsidRPr="008626DC" w:rsidRDefault="00324286" w:rsidP="00324286">
      <w:pPr>
        <w:rPr>
          <w:b/>
        </w:rPr>
      </w:pPr>
      <w:r w:rsidRPr="008626DC">
        <w:rPr>
          <w:b/>
        </w:rPr>
        <w:t>FIT AG</w:t>
      </w:r>
    </w:p>
    <w:p w14:paraId="0AEFB486" w14:textId="77777777" w:rsidR="00324286" w:rsidRDefault="00324286" w:rsidP="00324286">
      <w:r>
        <w:lastRenderedPageBreak/>
        <w:t xml:space="preserve">Am </w:t>
      </w:r>
      <w:proofErr w:type="spellStart"/>
      <w:r>
        <w:t>Grohberg</w:t>
      </w:r>
      <w:proofErr w:type="spellEnd"/>
      <w:r>
        <w:t xml:space="preserve"> 1</w:t>
      </w:r>
    </w:p>
    <w:p w14:paraId="28ED38BF" w14:textId="77777777" w:rsidR="00324286" w:rsidRDefault="00324286" w:rsidP="00324286">
      <w:r>
        <w:t xml:space="preserve">92331 </w:t>
      </w:r>
      <w:proofErr w:type="spellStart"/>
      <w:r>
        <w:t>Lupburg</w:t>
      </w:r>
      <w:proofErr w:type="spellEnd"/>
    </w:p>
    <w:p w14:paraId="2FA6B67A" w14:textId="77777777" w:rsidR="00324286" w:rsidRDefault="00324286" w:rsidP="00324286">
      <w:r>
        <w:t>Germany</w:t>
      </w:r>
    </w:p>
    <w:p w14:paraId="29B33DEA" w14:textId="77777777" w:rsidR="00324286" w:rsidRPr="00E04C26" w:rsidRDefault="00324286" w:rsidP="00324286">
      <w:pPr>
        <w:rPr>
          <w:lang w:val="en-US"/>
        </w:rPr>
      </w:pPr>
      <w:r w:rsidRPr="00E04C26">
        <w:rPr>
          <w:lang w:val="en-US"/>
        </w:rPr>
        <w:t xml:space="preserve">Email: </w:t>
      </w:r>
      <w:hyperlink r:id="rId17" w:history="1">
        <w:r w:rsidRPr="00ED029C">
          <w:rPr>
            <w:rStyle w:val="Hyperlink"/>
            <w:lang w:val="en-GB"/>
          </w:rPr>
          <w:t>dsgvo@fit.technology</w:t>
        </w:r>
      </w:hyperlink>
    </w:p>
    <w:p w14:paraId="2946C959" w14:textId="77777777" w:rsidR="00324286" w:rsidRPr="00E04C26" w:rsidRDefault="00324286" w:rsidP="00324286">
      <w:pPr>
        <w:rPr>
          <w:lang w:val="en-US"/>
        </w:rPr>
      </w:pPr>
    </w:p>
    <w:p w14:paraId="1BA71E52" w14:textId="77777777" w:rsidR="00324286" w:rsidRDefault="00324286" w:rsidP="00324286">
      <w:pPr>
        <w:rPr>
          <w:lang w:val="en-US"/>
        </w:rPr>
      </w:pPr>
      <w:r w:rsidRPr="00E2379F">
        <w:rPr>
          <w:b/>
          <w:lang w:val="en-US"/>
        </w:rPr>
        <w:t>Right to data portability:</w:t>
      </w:r>
      <w:r>
        <w:rPr>
          <w:lang w:val="en-US"/>
        </w:rPr>
        <w:t xml:space="preserve"> </w:t>
      </w:r>
    </w:p>
    <w:p w14:paraId="7542F219" w14:textId="77777777" w:rsidR="00324286" w:rsidRDefault="00324286" w:rsidP="00324286">
      <w:pPr>
        <w:rPr>
          <w:lang w:val="en-US"/>
        </w:rPr>
      </w:pPr>
    </w:p>
    <w:p w14:paraId="244E9FC5" w14:textId="77777777" w:rsidR="00324286" w:rsidRPr="00EB6200" w:rsidRDefault="00324286" w:rsidP="00324286">
      <w:pPr>
        <w:rPr>
          <w:lang w:val="en-US"/>
        </w:rPr>
      </w:pPr>
      <w:r>
        <w:rPr>
          <w:lang w:val="en-US"/>
        </w:rPr>
        <w:t>I</w:t>
      </w:r>
      <w:r w:rsidRPr="00EB6200">
        <w:rPr>
          <w:lang w:val="en-US"/>
        </w:rPr>
        <w:t xml:space="preserve">f the data processing is based on consent or contract performance and is also carried out using automated processing, you have the right to receive your data in a structured, common and machine-readable format and to transfer it to another data processor. (Art. 20 </w:t>
      </w:r>
      <w:r>
        <w:rPr>
          <w:lang w:val="en-US"/>
        </w:rPr>
        <w:t>GDPR</w:t>
      </w:r>
      <w:r w:rsidRPr="00EB6200">
        <w:rPr>
          <w:lang w:val="en-US"/>
        </w:rPr>
        <w:t>)</w:t>
      </w:r>
    </w:p>
    <w:p w14:paraId="43E8CD1A" w14:textId="77777777" w:rsidR="00324286" w:rsidRPr="00EB6200" w:rsidRDefault="00324286" w:rsidP="00324286">
      <w:pPr>
        <w:rPr>
          <w:lang w:val="en-US"/>
        </w:rPr>
      </w:pPr>
    </w:p>
    <w:p w14:paraId="55113031" w14:textId="77777777" w:rsidR="00324286" w:rsidRDefault="00324286" w:rsidP="00324286">
      <w:pPr>
        <w:rPr>
          <w:lang w:val="en-US"/>
        </w:rPr>
      </w:pPr>
      <w:r w:rsidRPr="00D908AF">
        <w:rPr>
          <w:b/>
          <w:lang w:val="en-US"/>
        </w:rPr>
        <w:t>Right to complain:</w:t>
      </w:r>
      <w:r w:rsidRPr="00EB6200">
        <w:rPr>
          <w:lang w:val="en-US"/>
        </w:rPr>
        <w:t xml:space="preserve"> </w:t>
      </w:r>
    </w:p>
    <w:p w14:paraId="0F72A829" w14:textId="77777777" w:rsidR="00324286" w:rsidRDefault="00324286" w:rsidP="00324286">
      <w:pPr>
        <w:rPr>
          <w:lang w:val="en-US"/>
        </w:rPr>
      </w:pPr>
    </w:p>
    <w:p w14:paraId="31E9795A" w14:textId="254D8DCE" w:rsidR="002E58EB" w:rsidRDefault="00324286" w:rsidP="00324286">
      <w:pPr>
        <w:rPr>
          <w:lang w:val="en-US"/>
        </w:rPr>
      </w:pPr>
      <w:r w:rsidRPr="00EB6200">
        <w:rPr>
          <w:lang w:val="en-US"/>
        </w:rPr>
        <w:t>You also have the right to complain about our processing of your data to a supervisory authority (</w:t>
      </w:r>
      <w:proofErr w:type="gramStart"/>
      <w:r w:rsidRPr="00EB6200">
        <w:rPr>
          <w:lang w:val="en-US"/>
        </w:rPr>
        <w:t>e.g.</w:t>
      </w:r>
      <w:proofErr w:type="gramEnd"/>
      <w:r w:rsidRPr="00EB6200">
        <w:rPr>
          <w:lang w:val="en-US"/>
        </w:rPr>
        <w:t xml:space="preserve"> the State Commissioner for Data Protection Ansbach).</w:t>
      </w:r>
    </w:p>
    <w:p w14:paraId="591C28BF" w14:textId="77777777" w:rsidR="002E58EB" w:rsidRDefault="002E58EB" w:rsidP="002E58EB">
      <w:pPr>
        <w:rPr>
          <w:lang w:val="en-US"/>
        </w:rPr>
      </w:pPr>
    </w:p>
    <w:p w14:paraId="7568C6B1" w14:textId="77777777" w:rsidR="00324286" w:rsidRPr="003736C1" w:rsidRDefault="00324286" w:rsidP="00324286">
      <w:pPr>
        <w:pStyle w:val="berschrift2"/>
        <w:rPr>
          <w:lang w:val="en-US"/>
        </w:rPr>
      </w:pPr>
      <w:bookmarkStart w:id="23" w:name="_Toc191305563"/>
      <w:r w:rsidRPr="003736C1">
        <w:rPr>
          <w:lang w:val="en-US"/>
        </w:rPr>
        <w:t>Up-to-</w:t>
      </w:r>
      <w:proofErr w:type="spellStart"/>
      <w:r w:rsidRPr="003736C1">
        <w:rPr>
          <w:lang w:val="en-US"/>
        </w:rPr>
        <w:t>dateness</w:t>
      </w:r>
      <w:proofErr w:type="spellEnd"/>
      <w:r w:rsidRPr="003736C1">
        <w:rPr>
          <w:lang w:val="en-US"/>
        </w:rPr>
        <w:t xml:space="preserve"> and change of this information obligation according to Art. 13 and Art. 14 GDPR</w:t>
      </w:r>
      <w:bookmarkEnd w:id="23"/>
    </w:p>
    <w:p w14:paraId="56868570" w14:textId="57C89C4E" w:rsidR="00324286" w:rsidRPr="00EB6200" w:rsidRDefault="00324286" w:rsidP="00324286">
      <w:pPr>
        <w:rPr>
          <w:lang w:val="en-US"/>
        </w:rPr>
      </w:pPr>
      <w:r w:rsidRPr="00EB6200">
        <w:rPr>
          <w:lang w:val="en-US"/>
        </w:rPr>
        <w:t>This information obligation regarding video surveillance is currently valid and has the status January 2021.</w:t>
      </w:r>
    </w:p>
    <w:p w14:paraId="329E02E6" w14:textId="01BA0118" w:rsidR="002E58EB" w:rsidRPr="002E58EB" w:rsidRDefault="00324286" w:rsidP="00324286">
      <w:pPr>
        <w:rPr>
          <w:lang w:val="en-US"/>
        </w:rPr>
      </w:pPr>
      <w:r w:rsidRPr="00EB6200">
        <w:rPr>
          <w:lang w:val="en-US"/>
        </w:rPr>
        <w:t xml:space="preserve">Among other things, due to changes in legal or regulatory requirements, it may be necessary to change </w:t>
      </w:r>
      <w:r w:rsidRPr="00F0787B">
        <w:rPr>
          <w:lang w:val="en-US"/>
        </w:rPr>
        <w:t>this information. You can access and print out the current data protection information obligation at any time on the website</w:t>
      </w:r>
      <w:r>
        <w:rPr>
          <w:lang w:val="en-US"/>
        </w:rPr>
        <w:t>:</w:t>
      </w:r>
      <w:r w:rsidRPr="00F0787B">
        <w:rPr>
          <w:lang w:val="en-US"/>
        </w:rPr>
        <w:t xml:space="preserve"> </w:t>
      </w:r>
      <w:hyperlink r:id="rId18" w:history="1">
        <w:r w:rsidRPr="00023A00">
          <w:rPr>
            <w:rStyle w:val="Hyperlink"/>
            <w:lang w:val="en-US"/>
          </w:rPr>
          <w:t>https://fit.technology</w:t>
        </w:r>
      </w:hyperlink>
    </w:p>
    <w:sectPr w:rsidR="002E58EB" w:rsidRPr="002E58EB">
      <w:headerReference w:type="default" r:id="rId19"/>
      <w:footerReference w:type="default" r:id="rId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B605B" w14:textId="77777777" w:rsidR="00BA5BCE" w:rsidRDefault="00BA5BCE">
      <w:r>
        <w:separator/>
      </w:r>
    </w:p>
  </w:endnote>
  <w:endnote w:type="continuationSeparator" w:id="0">
    <w:p w14:paraId="7075FEDA" w14:textId="77777777" w:rsidR="00BA5BCE" w:rsidRDefault="00BA5BCE">
      <w:r>
        <w:continuationSeparator/>
      </w:r>
    </w:p>
  </w:endnote>
  <w:endnote w:type="continuationNotice" w:id="1">
    <w:p w14:paraId="29D5CF1E" w14:textId="77777777" w:rsidR="00BA5BCE" w:rsidRDefault="00BA5B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auto"/>
      </w:tblBorders>
      <w:tblLook w:val="01E0" w:firstRow="1" w:lastRow="1" w:firstColumn="1" w:lastColumn="1" w:noHBand="0" w:noVBand="0"/>
    </w:tblPr>
    <w:tblGrid>
      <w:gridCol w:w="1360"/>
      <w:gridCol w:w="1797"/>
      <w:gridCol w:w="3430"/>
      <w:gridCol w:w="2181"/>
      <w:gridCol w:w="870"/>
    </w:tblGrid>
    <w:tr w:rsidR="00364D0A" w14:paraId="29258B44" w14:textId="77777777" w:rsidTr="00454D43">
      <w:trPr>
        <w:trHeight w:val="337"/>
      </w:trPr>
      <w:tc>
        <w:tcPr>
          <w:tcW w:w="1360" w:type="dxa"/>
          <w:vAlign w:val="center"/>
        </w:tcPr>
        <w:p w14:paraId="30EEE356" w14:textId="78776E26" w:rsidR="00364D0A" w:rsidRDefault="00364D0A" w:rsidP="00454D43">
          <w:pPr>
            <w:pStyle w:val="Fuzeile"/>
            <w:jc w:val="left"/>
            <w:rPr>
              <w:rFonts w:ascii="Verdana" w:hAnsi="Verdana" w:cs="Arial"/>
              <w:sz w:val="14"/>
              <w:szCs w:val="14"/>
              <w:lang w:val="en-US"/>
            </w:rPr>
          </w:pPr>
          <w:r>
            <w:rPr>
              <w:rFonts w:ascii="Verdana" w:hAnsi="Verdana" w:cs="Arial"/>
              <w:sz w:val="14"/>
              <w:szCs w:val="14"/>
              <w:lang w:val="en-US"/>
            </w:rPr>
            <w:t>Revision: 0</w:t>
          </w:r>
          <w:r w:rsidR="005A323A">
            <w:rPr>
              <w:rFonts w:ascii="Verdana" w:hAnsi="Verdana" w:cs="Arial"/>
              <w:sz w:val="14"/>
              <w:szCs w:val="14"/>
              <w:lang w:val="en-US"/>
            </w:rPr>
            <w:t>2</w:t>
          </w:r>
        </w:p>
        <w:p w14:paraId="5794174F" w14:textId="0B78A3E4" w:rsidR="00364D0A" w:rsidRPr="00F30CBE" w:rsidRDefault="00364D0A" w:rsidP="00454D43">
          <w:pPr>
            <w:pStyle w:val="Fuzeile"/>
            <w:jc w:val="left"/>
            <w:rPr>
              <w:rFonts w:ascii="Verdana" w:hAnsi="Verdana" w:cs="Arial"/>
              <w:i/>
              <w:iCs/>
              <w:sz w:val="14"/>
              <w:szCs w:val="14"/>
              <w:lang w:val="en-US"/>
            </w:rPr>
          </w:pPr>
          <w:r>
            <w:rPr>
              <w:rFonts w:ascii="Verdana" w:hAnsi="Verdana" w:cs="Arial"/>
              <w:i/>
              <w:iCs/>
              <w:sz w:val="14"/>
              <w:szCs w:val="14"/>
              <w:lang w:val="en-US"/>
            </w:rPr>
            <w:t>Revision: 0</w:t>
          </w:r>
          <w:r w:rsidR="005A323A">
            <w:rPr>
              <w:rFonts w:ascii="Verdana" w:hAnsi="Verdana" w:cs="Arial"/>
              <w:i/>
              <w:iCs/>
              <w:sz w:val="14"/>
              <w:szCs w:val="14"/>
              <w:lang w:val="en-US"/>
            </w:rPr>
            <w:t>2</w:t>
          </w:r>
        </w:p>
      </w:tc>
      <w:tc>
        <w:tcPr>
          <w:tcW w:w="1797" w:type="dxa"/>
          <w:vAlign w:val="center"/>
        </w:tcPr>
        <w:p w14:paraId="674F0CF6" w14:textId="48A1D630" w:rsidR="00364D0A" w:rsidRPr="00C400B6" w:rsidRDefault="00364D0A" w:rsidP="00454D43">
          <w:pPr>
            <w:pStyle w:val="Fuzeile"/>
            <w:jc w:val="left"/>
            <w:rPr>
              <w:rFonts w:ascii="Verdana" w:hAnsi="Verdana" w:cs="Arial"/>
              <w:sz w:val="14"/>
              <w:szCs w:val="14"/>
            </w:rPr>
          </w:pPr>
          <w:r>
            <w:rPr>
              <w:rFonts w:ascii="Verdana" w:hAnsi="Verdana" w:cs="Arial"/>
              <w:sz w:val="14"/>
              <w:szCs w:val="14"/>
            </w:rPr>
            <w:t xml:space="preserve">Ausgabe: </w:t>
          </w:r>
          <w:r w:rsidR="005A323A">
            <w:rPr>
              <w:rFonts w:ascii="Verdana" w:hAnsi="Verdana" w:cs="Arial"/>
              <w:sz w:val="14"/>
              <w:szCs w:val="14"/>
            </w:rPr>
            <w:t>02</w:t>
          </w:r>
          <w:r>
            <w:rPr>
              <w:rFonts w:ascii="Verdana" w:hAnsi="Verdana" w:cs="Arial"/>
              <w:sz w:val="14"/>
              <w:szCs w:val="14"/>
            </w:rPr>
            <w:t>-202</w:t>
          </w:r>
          <w:r w:rsidR="005A323A">
            <w:rPr>
              <w:rFonts w:ascii="Verdana" w:hAnsi="Verdana" w:cs="Arial"/>
              <w:sz w:val="14"/>
              <w:szCs w:val="14"/>
            </w:rPr>
            <w:t>5</w:t>
          </w:r>
        </w:p>
        <w:p w14:paraId="5EB11C59" w14:textId="2B03101E" w:rsidR="00364D0A" w:rsidRPr="00C400B6" w:rsidRDefault="00364D0A" w:rsidP="00454D43">
          <w:pPr>
            <w:pStyle w:val="Fuzeile"/>
            <w:jc w:val="left"/>
            <w:rPr>
              <w:rFonts w:ascii="Verdana" w:hAnsi="Verdana" w:cs="Arial"/>
              <w:i/>
              <w:iCs/>
              <w:sz w:val="14"/>
              <w:szCs w:val="14"/>
            </w:rPr>
          </w:pPr>
          <w:r>
            <w:rPr>
              <w:rFonts w:ascii="Verdana" w:hAnsi="Verdana" w:cs="Arial"/>
              <w:i/>
              <w:iCs/>
              <w:sz w:val="14"/>
              <w:szCs w:val="14"/>
            </w:rPr>
            <w:t xml:space="preserve">Edition: </w:t>
          </w:r>
          <w:r w:rsidR="005A323A">
            <w:rPr>
              <w:rFonts w:ascii="Verdana" w:hAnsi="Verdana" w:cs="Arial"/>
              <w:i/>
              <w:iCs/>
              <w:sz w:val="14"/>
              <w:szCs w:val="14"/>
            </w:rPr>
            <w:t>02</w:t>
          </w:r>
          <w:r>
            <w:rPr>
              <w:rFonts w:ascii="Verdana" w:hAnsi="Verdana" w:cs="Arial"/>
              <w:i/>
              <w:iCs/>
              <w:sz w:val="14"/>
              <w:szCs w:val="14"/>
            </w:rPr>
            <w:t>-202</w:t>
          </w:r>
          <w:r w:rsidR="005A323A">
            <w:rPr>
              <w:rFonts w:ascii="Verdana" w:hAnsi="Verdana" w:cs="Arial"/>
              <w:i/>
              <w:iCs/>
              <w:sz w:val="14"/>
              <w:szCs w:val="14"/>
            </w:rPr>
            <w:t>5</w:t>
          </w:r>
        </w:p>
      </w:tc>
      <w:tc>
        <w:tcPr>
          <w:tcW w:w="3430" w:type="dxa"/>
          <w:vAlign w:val="center"/>
        </w:tcPr>
        <w:p w14:paraId="4B995A26" w14:textId="77777777" w:rsidR="00364D0A" w:rsidRPr="00ED029C" w:rsidRDefault="00364D0A" w:rsidP="007562AC">
          <w:pPr>
            <w:pStyle w:val="Fuzeile"/>
            <w:jc w:val="left"/>
            <w:rPr>
              <w:rFonts w:ascii="Verdana" w:hAnsi="Verdana" w:cs="Arial"/>
              <w:iCs/>
              <w:sz w:val="14"/>
              <w:szCs w:val="14"/>
              <w:lang w:val="en-GB"/>
            </w:rPr>
          </w:pPr>
          <w:r w:rsidRPr="00ED029C">
            <w:rPr>
              <w:rFonts w:ascii="Verdana" w:hAnsi="Verdana" w:cs="Arial"/>
              <w:iCs/>
              <w:sz w:val="14"/>
              <w:szCs w:val="14"/>
              <w:lang w:val="en-GB"/>
            </w:rPr>
            <w:t>Geprüft u. Freigegeben: Carl Fruth</w:t>
          </w:r>
        </w:p>
        <w:p w14:paraId="55243926" w14:textId="77777777" w:rsidR="00364D0A" w:rsidRPr="00ED029C" w:rsidRDefault="00364D0A" w:rsidP="007562AC">
          <w:pPr>
            <w:pStyle w:val="Fuzeile"/>
            <w:jc w:val="left"/>
            <w:rPr>
              <w:rFonts w:ascii="Verdana" w:hAnsi="Verdana" w:cs="Arial"/>
              <w:i/>
              <w:sz w:val="14"/>
              <w:szCs w:val="14"/>
              <w:lang w:val="en-GB"/>
            </w:rPr>
          </w:pPr>
          <w:r w:rsidRPr="00ED029C">
            <w:rPr>
              <w:rFonts w:ascii="Verdana" w:hAnsi="Verdana" w:cs="Arial"/>
              <w:i/>
              <w:sz w:val="14"/>
              <w:szCs w:val="14"/>
              <w:lang w:val="en-GB"/>
            </w:rPr>
            <w:t>Approval: Carl Fruth</w:t>
          </w:r>
        </w:p>
      </w:tc>
      <w:tc>
        <w:tcPr>
          <w:tcW w:w="2181" w:type="dxa"/>
          <w:vAlign w:val="center"/>
        </w:tcPr>
        <w:p w14:paraId="69B13C5F" w14:textId="77777777" w:rsidR="00364D0A" w:rsidRPr="00F30CBE" w:rsidRDefault="00364D0A" w:rsidP="00454D43">
          <w:pPr>
            <w:pStyle w:val="Fuzeile"/>
            <w:jc w:val="center"/>
            <w:rPr>
              <w:rFonts w:ascii="Verdana" w:hAnsi="Verdana" w:cs="Arial"/>
              <w:iCs/>
              <w:sz w:val="14"/>
              <w:szCs w:val="14"/>
            </w:rPr>
          </w:pPr>
          <w:r w:rsidRPr="00F30CBE">
            <w:rPr>
              <w:rFonts w:ascii="Verdana" w:hAnsi="Verdana" w:cs="Arial"/>
              <w:iCs/>
              <w:sz w:val="14"/>
              <w:szCs w:val="14"/>
            </w:rPr>
            <w:t>“</w:t>
          </w:r>
          <w:r>
            <w:rPr>
              <w:rFonts w:ascii="Verdana" w:hAnsi="Verdana" w:cs="Arial"/>
              <w:iCs/>
              <w:sz w:val="14"/>
              <w:szCs w:val="14"/>
            </w:rPr>
            <w:t>Vertraulich</w:t>
          </w:r>
          <w:r w:rsidRPr="00F30CBE">
            <w:rPr>
              <w:rFonts w:ascii="Verdana" w:hAnsi="Verdana" w:cs="Arial"/>
              <w:iCs/>
              <w:sz w:val="14"/>
              <w:szCs w:val="14"/>
            </w:rPr>
            <w:t>”</w:t>
          </w:r>
        </w:p>
        <w:p w14:paraId="4F65F2FC" w14:textId="77777777" w:rsidR="00364D0A" w:rsidRPr="00156CF6" w:rsidRDefault="00364D0A" w:rsidP="003651E5">
          <w:pPr>
            <w:pStyle w:val="Fuzeile"/>
            <w:jc w:val="center"/>
            <w:rPr>
              <w:rFonts w:ascii="Verdana" w:hAnsi="Verdana" w:cs="Arial"/>
              <w:i/>
              <w:sz w:val="14"/>
              <w:szCs w:val="14"/>
            </w:rPr>
          </w:pPr>
          <w:r>
            <w:rPr>
              <w:rFonts w:ascii="Verdana" w:hAnsi="Verdana" w:cs="Arial"/>
              <w:i/>
              <w:sz w:val="14"/>
              <w:szCs w:val="14"/>
            </w:rPr>
            <w:t>„Confidential“</w:t>
          </w:r>
        </w:p>
      </w:tc>
      <w:tc>
        <w:tcPr>
          <w:tcW w:w="870" w:type="dxa"/>
          <w:vAlign w:val="center"/>
        </w:tcPr>
        <w:p w14:paraId="15278BA9" w14:textId="77777777" w:rsidR="00364D0A" w:rsidRDefault="00364D0A" w:rsidP="00454D43">
          <w:pPr>
            <w:pStyle w:val="Fuzeile"/>
            <w:jc w:val="right"/>
            <w:rPr>
              <w:rFonts w:ascii="Verdana" w:hAnsi="Verdana" w:cs="Arial"/>
              <w:sz w:val="14"/>
              <w:szCs w:val="14"/>
            </w:rPr>
          </w:pPr>
          <w:r>
            <w:rPr>
              <w:rFonts w:ascii="Verdana" w:hAnsi="Verdana" w:cs="Arial"/>
              <w:sz w:val="14"/>
              <w:szCs w:val="14"/>
            </w:rPr>
            <w:t xml:space="preserve">Seite </w:t>
          </w:r>
          <w:r>
            <w:rPr>
              <w:rFonts w:ascii="Verdana" w:hAnsi="Verdana" w:cs="Arial"/>
              <w:sz w:val="14"/>
              <w:szCs w:val="14"/>
            </w:rPr>
            <w:fldChar w:fldCharType="begin"/>
          </w:r>
          <w:r>
            <w:rPr>
              <w:rFonts w:ascii="Verdana" w:hAnsi="Verdana" w:cs="Arial"/>
              <w:sz w:val="14"/>
              <w:szCs w:val="14"/>
            </w:rPr>
            <w:instrText xml:space="preserve"> PAGE </w:instrText>
          </w:r>
          <w:r>
            <w:rPr>
              <w:rFonts w:ascii="Verdana" w:hAnsi="Verdana" w:cs="Arial"/>
              <w:sz w:val="14"/>
              <w:szCs w:val="14"/>
            </w:rPr>
            <w:fldChar w:fldCharType="separate"/>
          </w:r>
          <w:r w:rsidR="00A24C48">
            <w:rPr>
              <w:rFonts w:ascii="Verdana" w:hAnsi="Verdana" w:cs="Arial"/>
              <w:noProof/>
              <w:sz w:val="14"/>
              <w:szCs w:val="14"/>
            </w:rPr>
            <w:t>8</w:t>
          </w:r>
          <w:r>
            <w:rPr>
              <w:rFonts w:ascii="Verdana" w:hAnsi="Verdana" w:cs="Arial"/>
              <w:sz w:val="14"/>
              <w:szCs w:val="14"/>
            </w:rPr>
            <w:fldChar w:fldCharType="end"/>
          </w:r>
          <w:r>
            <w:rPr>
              <w:rFonts w:ascii="Verdana" w:hAnsi="Verdana" w:cs="Arial"/>
              <w:sz w:val="14"/>
              <w:szCs w:val="14"/>
            </w:rPr>
            <w:t xml:space="preserve"> von </w:t>
          </w:r>
          <w:r>
            <w:rPr>
              <w:rFonts w:ascii="Verdana" w:hAnsi="Verdana" w:cs="Arial"/>
              <w:sz w:val="14"/>
              <w:szCs w:val="14"/>
            </w:rPr>
            <w:fldChar w:fldCharType="begin"/>
          </w:r>
          <w:r>
            <w:rPr>
              <w:rFonts w:ascii="Verdana" w:hAnsi="Verdana" w:cs="Arial"/>
              <w:sz w:val="14"/>
              <w:szCs w:val="14"/>
            </w:rPr>
            <w:instrText xml:space="preserve"> NUMPAGES </w:instrText>
          </w:r>
          <w:r>
            <w:rPr>
              <w:rFonts w:ascii="Verdana" w:hAnsi="Verdana" w:cs="Arial"/>
              <w:sz w:val="14"/>
              <w:szCs w:val="14"/>
            </w:rPr>
            <w:fldChar w:fldCharType="separate"/>
          </w:r>
          <w:r w:rsidR="00A24C48">
            <w:rPr>
              <w:rFonts w:ascii="Verdana" w:hAnsi="Verdana" w:cs="Arial"/>
              <w:noProof/>
              <w:sz w:val="14"/>
              <w:szCs w:val="14"/>
            </w:rPr>
            <w:t>11</w:t>
          </w:r>
          <w:r>
            <w:rPr>
              <w:rFonts w:ascii="Verdana" w:hAnsi="Verdana" w:cs="Arial"/>
              <w:sz w:val="14"/>
              <w:szCs w:val="14"/>
            </w:rPr>
            <w:fldChar w:fldCharType="end"/>
          </w:r>
        </w:p>
      </w:tc>
    </w:tr>
  </w:tbl>
  <w:p w14:paraId="205C8460" w14:textId="77777777" w:rsidR="00364D0A" w:rsidRDefault="00364D0A">
    <w:pPr>
      <w:pStyle w:val="Fuzeile"/>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B5747" w14:textId="77777777" w:rsidR="00BA5BCE" w:rsidRDefault="00BA5BCE">
      <w:r>
        <w:separator/>
      </w:r>
    </w:p>
  </w:footnote>
  <w:footnote w:type="continuationSeparator" w:id="0">
    <w:p w14:paraId="70CDDAEC" w14:textId="77777777" w:rsidR="00BA5BCE" w:rsidRDefault="00BA5BCE">
      <w:r>
        <w:continuationSeparator/>
      </w:r>
    </w:p>
  </w:footnote>
  <w:footnote w:type="continuationNotice" w:id="1">
    <w:p w14:paraId="5B6A98A0" w14:textId="77777777" w:rsidR="00BA5BCE" w:rsidRDefault="00BA5B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bottom w:val="single" w:sz="12" w:space="0" w:color="auto"/>
      </w:tblBorders>
      <w:tblLayout w:type="fixed"/>
      <w:tblLook w:val="01E0" w:firstRow="1" w:lastRow="1" w:firstColumn="1" w:lastColumn="1" w:noHBand="0" w:noVBand="0"/>
    </w:tblPr>
    <w:tblGrid>
      <w:gridCol w:w="5670"/>
      <w:gridCol w:w="2234"/>
      <w:gridCol w:w="1877"/>
    </w:tblGrid>
    <w:tr w:rsidR="00364D0A" w14:paraId="1C5D2A6F" w14:textId="77777777" w:rsidTr="00D32504">
      <w:trPr>
        <w:cantSplit/>
        <w:trHeight w:val="574"/>
      </w:trPr>
      <w:tc>
        <w:tcPr>
          <w:tcW w:w="5670" w:type="dxa"/>
          <w:vMerge w:val="restart"/>
          <w:vAlign w:val="center"/>
        </w:tcPr>
        <w:p w14:paraId="4E10E603" w14:textId="1AD73343" w:rsidR="00364D0A" w:rsidRDefault="00364D0A" w:rsidP="00AE5041">
          <w:pPr>
            <w:pStyle w:val="Kopfzeile"/>
            <w:jc w:val="left"/>
            <w:rPr>
              <w:rFonts w:ascii="Verdana" w:hAnsi="Verdana" w:cs="Arial"/>
              <w:b/>
              <w:sz w:val="26"/>
              <w:szCs w:val="26"/>
            </w:rPr>
          </w:pPr>
          <w:r>
            <w:rPr>
              <w:rFonts w:ascii="Verdana" w:hAnsi="Verdana" w:cs="Arial"/>
              <w:b/>
              <w:sz w:val="26"/>
              <w:szCs w:val="26"/>
            </w:rPr>
            <w:t>Datenschutzinformation für Videoüberwachung</w:t>
          </w:r>
        </w:p>
        <w:p w14:paraId="52BB5119" w14:textId="62CD4849" w:rsidR="00364D0A" w:rsidRDefault="00364D0A" w:rsidP="00AE5041">
          <w:pPr>
            <w:pStyle w:val="Kopfzeile"/>
            <w:jc w:val="left"/>
            <w:rPr>
              <w:rFonts w:ascii="Verdana" w:hAnsi="Verdana" w:cs="Arial"/>
              <w:b/>
              <w:i/>
              <w:iCs/>
            </w:rPr>
          </w:pPr>
          <w:r w:rsidRPr="001F51CD">
            <w:rPr>
              <w:rFonts w:ascii="Verdana" w:hAnsi="Verdana" w:cs="Arial"/>
              <w:b/>
              <w:i/>
              <w:iCs/>
            </w:rPr>
            <w:t xml:space="preserve">Privacy information for </w:t>
          </w:r>
          <w:r w:rsidRPr="00364D0A">
            <w:rPr>
              <w:rFonts w:ascii="Verdana" w:hAnsi="Verdana" w:cs="Arial"/>
              <w:b/>
              <w:i/>
              <w:iCs/>
            </w:rPr>
            <w:t>Video surveillance</w:t>
          </w:r>
        </w:p>
        <w:p w14:paraId="4699570E" w14:textId="4093CDFC" w:rsidR="00364D0A" w:rsidRDefault="00364D0A" w:rsidP="00AE5041">
          <w:pPr>
            <w:pStyle w:val="Kopfzeile"/>
            <w:jc w:val="left"/>
            <w:rPr>
              <w:rFonts w:ascii="Verdana" w:hAnsi="Verdana" w:cs="Arial"/>
              <w:sz w:val="26"/>
              <w:szCs w:val="26"/>
            </w:rPr>
          </w:pPr>
          <w:r>
            <w:rPr>
              <w:rFonts w:ascii="Verdana" w:hAnsi="Verdana" w:cs="Arial"/>
              <w:sz w:val="26"/>
              <w:szCs w:val="26"/>
            </w:rPr>
            <w:t>FO</w:t>
          </w:r>
          <w:r w:rsidR="00B50AC5">
            <w:rPr>
              <w:rFonts w:ascii="Verdana" w:hAnsi="Verdana" w:cs="Arial"/>
              <w:sz w:val="26"/>
              <w:szCs w:val="26"/>
            </w:rPr>
            <w:t xml:space="preserve"> DS</w:t>
          </w:r>
        </w:p>
      </w:tc>
      <w:tc>
        <w:tcPr>
          <w:tcW w:w="2234" w:type="dxa"/>
          <w:vAlign w:val="center"/>
        </w:tcPr>
        <w:p w14:paraId="03AD9D5D" w14:textId="77777777" w:rsidR="00364D0A" w:rsidRPr="00356038" w:rsidRDefault="00364D0A" w:rsidP="00356038">
          <w:pPr>
            <w:pStyle w:val="Kopfzeile"/>
            <w:jc w:val="left"/>
            <w:rPr>
              <w:rFonts w:ascii="Verdana" w:hAnsi="Verdana" w:cs="Arial"/>
              <w:b/>
              <w:sz w:val="22"/>
              <w:szCs w:val="22"/>
            </w:rPr>
          </w:pPr>
          <w:r>
            <w:rPr>
              <w:rFonts w:ascii="Verdana" w:hAnsi="Verdana" w:cs="Arial"/>
              <w:sz w:val="22"/>
              <w:szCs w:val="22"/>
            </w:rPr>
            <w:t xml:space="preserve"> </w:t>
          </w:r>
        </w:p>
      </w:tc>
      <w:tc>
        <w:tcPr>
          <w:tcW w:w="1877" w:type="dxa"/>
          <w:vMerge w:val="restart"/>
          <w:vAlign w:val="center"/>
        </w:tcPr>
        <w:p w14:paraId="367AB421" w14:textId="77777777" w:rsidR="00364D0A" w:rsidRDefault="00364D0A" w:rsidP="0025350F">
          <w:pPr>
            <w:pStyle w:val="Kopfzeile"/>
            <w:jc w:val="right"/>
            <w:rPr>
              <w:rFonts w:cs="Arial"/>
              <w:b/>
              <w:sz w:val="16"/>
              <w:szCs w:val="16"/>
            </w:rPr>
          </w:pPr>
        </w:p>
      </w:tc>
    </w:tr>
    <w:tr w:rsidR="00364D0A" w14:paraId="2DEA1436" w14:textId="77777777" w:rsidTr="00D32504">
      <w:trPr>
        <w:cantSplit/>
        <w:trHeight w:val="158"/>
      </w:trPr>
      <w:tc>
        <w:tcPr>
          <w:tcW w:w="5670" w:type="dxa"/>
          <w:vMerge/>
          <w:vAlign w:val="center"/>
        </w:tcPr>
        <w:p w14:paraId="3D31B300" w14:textId="77777777" w:rsidR="00364D0A" w:rsidRDefault="00364D0A" w:rsidP="0025350F">
          <w:pPr>
            <w:pStyle w:val="Kopfzeile"/>
            <w:rPr>
              <w:rFonts w:ascii="Verdana" w:hAnsi="Verdana" w:cs="Arial"/>
              <w:sz w:val="14"/>
              <w:szCs w:val="14"/>
            </w:rPr>
          </w:pPr>
        </w:p>
      </w:tc>
      <w:tc>
        <w:tcPr>
          <w:tcW w:w="2234" w:type="dxa"/>
          <w:vAlign w:val="center"/>
        </w:tcPr>
        <w:p w14:paraId="36ACD633" w14:textId="77777777" w:rsidR="00364D0A" w:rsidRDefault="00364D0A" w:rsidP="00356038">
          <w:pPr>
            <w:pStyle w:val="Kopfzeile"/>
            <w:jc w:val="left"/>
            <w:rPr>
              <w:rFonts w:ascii="Verdana" w:hAnsi="Verdana" w:cs="Arial"/>
              <w:sz w:val="14"/>
              <w:szCs w:val="14"/>
            </w:rPr>
          </w:pPr>
        </w:p>
      </w:tc>
      <w:tc>
        <w:tcPr>
          <w:tcW w:w="1877" w:type="dxa"/>
          <w:vMerge/>
        </w:tcPr>
        <w:p w14:paraId="1FA23C25" w14:textId="77777777" w:rsidR="00364D0A" w:rsidRDefault="00364D0A" w:rsidP="0025350F">
          <w:pPr>
            <w:pStyle w:val="Kopfzeile"/>
            <w:rPr>
              <w:rFonts w:cs="Arial"/>
              <w:sz w:val="16"/>
              <w:szCs w:val="16"/>
            </w:rPr>
          </w:pPr>
        </w:p>
      </w:tc>
    </w:tr>
  </w:tbl>
  <w:p w14:paraId="08161B03" w14:textId="77777777" w:rsidR="00364D0A" w:rsidRDefault="00364D0A">
    <w:pPr>
      <w:pStyle w:val="Kopfzeile"/>
    </w:pPr>
    <w:r>
      <w:rPr>
        <w:rFonts w:cs="Arial"/>
        <w:b/>
        <w:noProof/>
        <w:sz w:val="16"/>
        <w:szCs w:val="16"/>
      </w:rPr>
      <w:drawing>
        <wp:anchor distT="0" distB="0" distL="114300" distR="114300" simplePos="0" relativeHeight="251658240" behindDoc="0" locked="0" layoutInCell="1" allowOverlap="1" wp14:anchorId="416FE553" wp14:editId="7CBD79B7">
          <wp:simplePos x="0" y="0"/>
          <wp:positionH relativeFrom="column">
            <wp:posOffset>4603659</wp:posOffset>
          </wp:positionH>
          <wp:positionV relativeFrom="paragraph">
            <wp:posOffset>-776605</wp:posOffset>
          </wp:positionV>
          <wp:extent cx="1572895" cy="67691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572895" cy="6769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B82FB2A"/>
    <w:lvl w:ilvl="0">
      <w:start w:val="1"/>
      <w:numFmt w:val="decimal"/>
      <w:pStyle w:val="berschrift1"/>
      <w:lvlText w:val="%1"/>
      <w:lvlJc w:val="left"/>
      <w:pPr>
        <w:ind w:left="0" w:firstLine="0"/>
      </w:pPr>
      <w:rPr>
        <w:rFonts w:hint="default"/>
        <w:sz w:val="28"/>
      </w:rPr>
    </w:lvl>
    <w:lvl w:ilvl="1">
      <w:start w:val="1"/>
      <w:numFmt w:val="decimal"/>
      <w:pStyle w:val="berschrift2"/>
      <w:lvlText w:val="%1.%2"/>
      <w:lvlJc w:val="left"/>
      <w:pPr>
        <w:ind w:left="0" w:firstLine="0"/>
      </w:pPr>
      <w:rPr>
        <w:rFonts w:hint="default"/>
        <w:b/>
        <w:sz w:val="22"/>
        <w:szCs w:val="20"/>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DB04202"/>
    <w:multiLevelType w:val="hybridMultilevel"/>
    <w:tmpl w:val="039A66CA"/>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42584B"/>
    <w:multiLevelType w:val="hybridMultilevel"/>
    <w:tmpl w:val="1ED2D3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AE32CFB"/>
    <w:multiLevelType w:val="hybridMultilevel"/>
    <w:tmpl w:val="7BE6C9C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B81E92"/>
    <w:multiLevelType w:val="hybridMultilevel"/>
    <w:tmpl w:val="01427AF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A192C6D"/>
    <w:multiLevelType w:val="hybridMultilevel"/>
    <w:tmpl w:val="C9C2B3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ADD1163"/>
    <w:multiLevelType w:val="multilevel"/>
    <w:tmpl w:val="677ED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C43DB6"/>
    <w:multiLevelType w:val="multilevel"/>
    <w:tmpl w:val="50C2A9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AB43B94"/>
    <w:multiLevelType w:val="hybridMultilevel"/>
    <w:tmpl w:val="D6AE7EE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0E67A34"/>
    <w:multiLevelType w:val="hybridMultilevel"/>
    <w:tmpl w:val="8E20C360"/>
    <w:lvl w:ilvl="0" w:tplc="9D52C0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4238CF"/>
    <w:multiLevelType w:val="hybridMultilevel"/>
    <w:tmpl w:val="3BB4DA5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C964C6B"/>
    <w:multiLevelType w:val="multilevel"/>
    <w:tmpl w:val="EE20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B32C12"/>
    <w:multiLevelType w:val="hybridMultilevel"/>
    <w:tmpl w:val="B22E31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A424CFE"/>
    <w:multiLevelType w:val="multilevel"/>
    <w:tmpl w:val="EF821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A500B18"/>
    <w:multiLevelType w:val="hybridMultilevel"/>
    <w:tmpl w:val="AB020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8D86ABA"/>
    <w:multiLevelType w:val="hybridMultilevel"/>
    <w:tmpl w:val="442A84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C90284"/>
    <w:multiLevelType w:val="hybridMultilevel"/>
    <w:tmpl w:val="784A504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6F044CA0"/>
    <w:multiLevelType w:val="hybridMultilevel"/>
    <w:tmpl w:val="9516EEA0"/>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D1153"/>
    <w:multiLevelType w:val="hybridMultilevel"/>
    <w:tmpl w:val="6F9882A8"/>
    <w:lvl w:ilvl="0" w:tplc="0407000B">
      <w:start w:val="1"/>
      <w:numFmt w:val="bullet"/>
      <w:lvlText w:val=""/>
      <w:lvlJc w:val="left"/>
      <w:pPr>
        <w:ind w:left="1422" w:hanging="360"/>
      </w:pPr>
      <w:rPr>
        <w:rFonts w:ascii="Wingdings" w:hAnsi="Wingdings"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19" w15:restartNumberingAfterBreak="0">
    <w:nsid w:val="7200351E"/>
    <w:multiLevelType w:val="multilevel"/>
    <w:tmpl w:val="9516EEA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974AFF"/>
    <w:multiLevelType w:val="multilevel"/>
    <w:tmpl w:val="C4AE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6F66E4"/>
    <w:multiLevelType w:val="hybridMultilevel"/>
    <w:tmpl w:val="212CDC6E"/>
    <w:lvl w:ilvl="0" w:tplc="917E2F96">
      <w:numFmt w:val="bullet"/>
      <w:lvlText w:val=""/>
      <w:lvlJc w:val="left"/>
      <w:pPr>
        <w:tabs>
          <w:tab w:val="num" w:pos="720"/>
        </w:tabs>
        <w:ind w:left="720" w:hanging="360"/>
      </w:pPr>
      <w:rPr>
        <w:rFonts w:ascii="Wingdings" w:eastAsia="Times New Roman" w:hAnsi="Wingdings" w:cs="Arial Narrow"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AE0BD4"/>
    <w:multiLevelType w:val="hybridMultilevel"/>
    <w:tmpl w:val="B0DEA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7"/>
  </w:num>
  <w:num w:numId="4">
    <w:abstractNumId w:val="19"/>
  </w:num>
  <w:num w:numId="5">
    <w:abstractNumId w:val="21"/>
  </w:num>
  <w:num w:numId="6">
    <w:abstractNumId w:val="8"/>
  </w:num>
  <w:num w:numId="7">
    <w:abstractNumId w:val="2"/>
  </w:num>
  <w:num w:numId="8">
    <w:abstractNumId w:val="16"/>
  </w:num>
  <w:num w:numId="9">
    <w:abstractNumId w:val="1"/>
  </w:num>
  <w:num w:numId="10">
    <w:abstractNumId w:val="4"/>
  </w:num>
  <w:num w:numId="11">
    <w:abstractNumId w:val="0"/>
  </w:num>
  <w:num w:numId="12">
    <w:abstractNumId w:val="18"/>
  </w:num>
  <w:num w:numId="13">
    <w:abstractNumId w:val="12"/>
  </w:num>
  <w:num w:numId="14">
    <w:abstractNumId w:val="5"/>
  </w:num>
  <w:num w:numId="15">
    <w:abstractNumId w:val="10"/>
  </w:num>
  <w:num w:numId="16">
    <w:abstractNumId w:val="22"/>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
  </w:num>
  <w:num w:numId="21">
    <w:abstractNumId w:val="9"/>
  </w:num>
  <w:num w:numId="22">
    <w:abstractNumId w:val="14"/>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3"/>
  </w:num>
  <w:num w:numId="26">
    <w:abstractNumId w:val="11"/>
  </w:num>
  <w:num w:numId="27">
    <w:abstractNumId w:val="20"/>
  </w:num>
  <w:num w:numId="28">
    <w:abstractNumId w:val="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6A8"/>
    <w:rsid w:val="00004073"/>
    <w:rsid w:val="000053C3"/>
    <w:rsid w:val="000054CF"/>
    <w:rsid w:val="00012324"/>
    <w:rsid w:val="00027FFA"/>
    <w:rsid w:val="0005610B"/>
    <w:rsid w:val="00057207"/>
    <w:rsid w:val="00074A0C"/>
    <w:rsid w:val="00097844"/>
    <w:rsid w:val="000A53A7"/>
    <w:rsid w:val="000D328B"/>
    <w:rsid w:val="000E1E6F"/>
    <w:rsid w:val="000E2F2F"/>
    <w:rsid w:val="000E3246"/>
    <w:rsid w:val="000E5A64"/>
    <w:rsid w:val="000F2AE9"/>
    <w:rsid w:val="001077F8"/>
    <w:rsid w:val="00131979"/>
    <w:rsid w:val="0013366B"/>
    <w:rsid w:val="0015061A"/>
    <w:rsid w:val="00156CF6"/>
    <w:rsid w:val="00163FD1"/>
    <w:rsid w:val="00165368"/>
    <w:rsid w:val="00170DD6"/>
    <w:rsid w:val="001836C9"/>
    <w:rsid w:val="00185B9A"/>
    <w:rsid w:val="00187633"/>
    <w:rsid w:val="00187D2E"/>
    <w:rsid w:val="001B23E8"/>
    <w:rsid w:val="001B266F"/>
    <w:rsid w:val="001D5C8E"/>
    <w:rsid w:val="001D61E2"/>
    <w:rsid w:val="001E20FF"/>
    <w:rsid w:val="001F09A3"/>
    <w:rsid w:val="001F513F"/>
    <w:rsid w:val="001F51CD"/>
    <w:rsid w:val="00206FE0"/>
    <w:rsid w:val="00215F6D"/>
    <w:rsid w:val="002252DB"/>
    <w:rsid w:val="00226D73"/>
    <w:rsid w:val="00227FA9"/>
    <w:rsid w:val="0023032B"/>
    <w:rsid w:val="002361CF"/>
    <w:rsid w:val="00240557"/>
    <w:rsid w:val="002512A7"/>
    <w:rsid w:val="00251F52"/>
    <w:rsid w:val="0025350F"/>
    <w:rsid w:val="002632B5"/>
    <w:rsid w:val="002645E9"/>
    <w:rsid w:val="0026469F"/>
    <w:rsid w:val="00285316"/>
    <w:rsid w:val="002910B8"/>
    <w:rsid w:val="002A639B"/>
    <w:rsid w:val="002A7D76"/>
    <w:rsid w:val="002D55CB"/>
    <w:rsid w:val="002E0449"/>
    <w:rsid w:val="002E58EB"/>
    <w:rsid w:val="00300BB4"/>
    <w:rsid w:val="0030331C"/>
    <w:rsid w:val="00307BF1"/>
    <w:rsid w:val="003209B8"/>
    <w:rsid w:val="00323AA5"/>
    <w:rsid w:val="00324286"/>
    <w:rsid w:val="00330997"/>
    <w:rsid w:val="00350AB0"/>
    <w:rsid w:val="00355C3B"/>
    <w:rsid w:val="00356038"/>
    <w:rsid w:val="003568A4"/>
    <w:rsid w:val="00356B84"/>
    <w:rsid w:val="00364050"/>
    <w:rsid w:val="00364D0A"/>
    <w:rsid w:val="003651E5"/>
    <w:rsid w:val="0037158B"/>
    <w:rsid w:val="00371E1E"/>
    <w:rsid w:val="003728E9"/>
    <w:rsid w:val="00372F07"/>
    <w:rsid w:val="003772CE"/>
    <w:rsid w:val="00383842"/>
    <w:rsid w:val="00383E88"/>
    <w:rsid w:val="003841AC"/>
    <w:rsid w:val="00386613"/>
    <w:rsid w:val="00390C72"/>
    <w:rsid w:val="00397883"/>
    <w:rsid w:val="003979EA"/>
    <w:rsid w:val="003C1ED6"/>
    <w:rsid w:val="003D312A"/>
    <w:rsid w:val="003D49AF"/>
    <w:rsid w:val="003E03C7"/>
    <w:rsid w:val="003E260D"/>
    <w:rsid w:val="003E5CE4"/>
    <w:rsid w:val="003E7677"/>
    <w:rsid w:val="003F263A"/>
    <w:rsid w:val="003F495B"/>
    <w:rsid w:val="003F4F92"/>
    <w:rsid w:val="004052E7"/>
    <w:rsid w:val="00406A95"/>
    <w:rsid w:val="00416788"/>
    <w:rsid w:val="00426118"/>
    <w:rsid w:val="00431BC8"/>
    <w:rsid w:val="00435A47"/>
    <w:rsid w:val="00436B47"/>
    <w:rsid w:val="00437179"/>
    <w:rsid w:val="00452F9C"/>
    <w:rsid w:val="004547AA"/>
    <w:rsid w:val="00454D43"/>
    <w:rsid w:val="00455F4D"/>
    <w:rsid w:val="00461799"/>
    <w:rsid w:val="0046203E"/>
    <w:rsid w:val="00462C84"/>
    <w:rsid w:val="004640A7"/>
    <w:rsid w:val="0047248B"/>
    <w:rsid w:val="00482D8D"/>
    <w:rsid w:val="00494493"/>
    <w:rsid w:val="004956B6"/>
    <w:rsid w:val="004A1FC8"/>
    <w:rsid w:val="004A34C8"/>
    <w:rsid w:val="004B55C0"/>
    <w:rsid w:val="004C2C94"/>
    <w:rsid w:val="004C76B3"/>
    <w:rsid w:val="00500FD3"/>
    <w:rsid w:val="005028FD"/>
    <w:rsid w:val="00503BDF"/>
    <w:rsid w:val="005050B2"/>
    <w:rsid w:val="0051254E"/>
    <w:rsid w:val="005161FF"/>
    <w:rsid w:val="00521BE8"/>
    <w:rsid w:val="00525824"/>
    <w:rsid w:val="005277FB"/>
    <w:rsid w:val="005306B4"/>
    <w:rsid w:val="005369A6"/>
    <w:rsid w:val="005419B6"/>
    <w:rsid w:val="005463C5"/>
    <w:rsid w:val="00553E33"/>
    <w:rsid w:val="00554B8C"/>
    <w:rsid w:val="005617FB"/>
    <w:rsid w:val="005713BE"/>
    <w:rsid w:val="00585AEA"/>
    <w:rsid w:val="00585D7F"/>
    <w:rsid w:val="005904BD"/>
    <w:rsid w:val="005A323A"/>
    <w:rsid w:val="005A4742"/>
    <w:rsid w:val="005D0785"/>
    <w:rsid w:val="005D1AFE"/>
    <w:rsid w:val="005F38C0"/>
    <w:rsid w:val="006014DE"/>
    <w:rsid w:val="00602C14"/>
    <w:rsid w:val="0060459F"/>
    <w:rsid w:val="00607236"/>
    <w:rsid w:val="00620B41"/>
    <w:rsid w:val="00624C8B"/>
    <w:rsid w:val="00624D78"/>
    <w:rsid w:val="00634896"/>
    <w:rsid w:val="00641E23"/>
    <w:rsid w:val="00646F03"/>
    <w:rsid w:val="006555DA"/>
    <w:rsid w:val="006766A8"/>
    <w:rsid w:val="006802C1"/>
    <w:rsid w:val="0068300D"/>
    <w:rsid w:val="006941FB"/>
    <w:rsid w:val="006A0382"/>
    <w:rsid w:val="006A0856"/>
    <w:rsid w:val="006A3A6E"/>
    <w:rsid w:val="006E0693"/>
    <w:rsid w:val="006E13EB"/>
    <w:rsid w:val="00700DF5"/>
    <w:rsid w:val="00707C8F"/>
    <w:rsid w:val="007114AA"/>
    <w:rsid w:val="00746518"/>
    <w:rsid w:val="00753282"/>
    <w:rsid w:val="00754194"/>
    <w:rsid w:val="007562AC"/>
    <w:rsid w:val="00762944"/>
    <w:rsid w:val="00772D2A"/>
    <w:rsid w:val="00775EDC"/>
    <w:rsid w:val="0078495F"/>
    <w:rsid w:val="00795314"/>
    <w:rsid w:val="007A79A0"/>
    <w:rsid w:val="007B1639"/>
    <w:rsid w:val="007B64A9"/>
    <w:rsid w:val="007C73A0"/>
    <w:rsid w:val="007E3D2E"/>
    <w:rsid w:val="007E57BB"/>
    <w:rsid w:val="00841C71"/>
    <w:rsid w:val="00852E56"/>
    <w:rsid w:val="00854FAD"/>
    <w:rsid w:val="00855582"/>
    <w:rsid w:val="00883CD8"/>
    <w:rsid w:val="00886354"/>
    <w:rsid w:val="00890522"/>
    <w:rsid w:val="008911B9"/>
    <w:rsid w:val="00897D63"/>
    <w:rsid w:val="008B054B"/>
    <w:rsid w:val="008B066D"/>
    <w:rsid w:val="008B06A5"/>
    <w:rsid w:val="008B5820"/>
    <w:rsid w:val="008F6B2D"/>
    <w:rsid w:val="008F74BB"/>
    <w:rsid w:val="00902593"/>
    <w:rsid w:val="009121AF"/>
    <w:rsid w:val="00913D6B"/>
    <w:rsid w:val="00915709"/>
    <w:rsid w:val="00917A78"/>
    <w:rsid w:val="009321FA"/>
    <w:rsid w:val="00932214"/>
    <w:rsid w:val="00935A81"/>
    <w:rsid w:val="00941C91"/>
    <w:rsid w:val="00952475"/>
    <w:rsid w:val="009605E0"/>
    <w:rsid w:val="00960C3D"/>
    <w:rsid w:val="009622E9"/>
    <w:rsid w:val="00963A37"/>
    <w:rsid w:val="00974616"/>
    <w:rsid w:val="00974F76"/>
    <w:rsid w:val="00993BFA"/>
    <w:rsid w:val="00995FC8"/>
    <w:rsid w:val="009B1A65"/>
    <w:rsid w:val="009D125D"/>
    <w:rsid w:val="009D15BE"/>
    <w:rsid w:val="00A023D4"/>
    <w:rsid w:val="00A03598"/>
    <w:rsid w:val="00A072F6"/>
    <w:rsid w:val="00A109F0"/>
    <w:rsid w:val="00A21148"/>
    <w:rsid w:val="00A21A1A"/>
    <w:rsid w:val="00A24C48"/>
    <w:rsid w:val="00A35154"/>
    <w:rsid w:val="00A51A4A"/>
    <w:rsid w:val="00A621C8"/>
    <w:rsid w:val="00A71B9B"/>
    <w:rsid w:val="00A80897"/>
    <w:rsid w:val="00A82692"/>
    <w:rsid w:val="00A838DA"/>
    <w:rsid w:val="00A8633E"/>
    <w:rsid w:val="00A916A5"/>
    <w:rsid w:val="00A9430B"/>
    <w:rsid w:val="00A95D90"/>
    <w:rsid w:val="00AA0BBC"/>
    <w:rsid w:val="00AE5041"/>
    <w:rsid w:val="00B04A2C"/>
    <w:rsid w:val="00B12591"/>
    <w:rsid w:val="00B13148"/>
    <w:rsid w:val="00B1375A"/>
    <w:rsid w:val="00B24DD3"/>
    <w:rsid w:val="00B25CBC"/>
    <w:rsid w:val="00B34DA9"/>
    <w:rsid w:val="00B41F23"/>
    <w:rsid w:val="00B42401"/>
    <w:rsid w:val="00B42DB7"/>
    <w:rsid w:val="00B43DCE"/>
    <w:rsid w:val="00B508F6"/>
    <w:rsid w:val="00B50AC5"/>
    <w:rsid w:val="00B57252"/>
    <w:rsid w:val="00B650C0"/>
    <w:rsid w:val="00B72D2A"/>
    <w:rsid w:val="00B80B0B"/>
    <w:rsid w:val="00BA14A3"/>
    <w:rsid w:val="00BA5BCE"/>
    <w:rsid w:val="00BB1C15"/>
    <w:rsid w:val="00BC7E80"/>
    <w:rsid w:val="00BD4DAD"/>
    <w:rsid w:val="00BE1F0E"/>
    <w:rsid w:val="00BE58B0"/>
    <w:rsid w:val="00C05682"/>
    <w:rsid w:val="00C20C31"/>
    <w:rsid w:val="00C2217A"/>
    <w:rsid w:val="00C5077A"/>
    <w:rsid w:val="00C54C21"/>
    <w:rsid w:val="00C55452"/>
    <w:rsid w:val="00C63A61"/>
    <w:rsid w:val="00C651AE"/>
    <w:rsid w:val="00C73849"/>
    <w:rsid w:val="00C75206"/>
    <w:rsid w:val="00C75BA4"/>
    <w:rsid w:val="00C83C5E"/>
    <w:rsid w:val="00C91CDE"/>
    <w:rsid w:val="00CA3FF7"/>
    <w:rsid w:val="00CB2232"/>
    <w:rsid w:val="00CE3344"/>
    <w:rsid w:val="00CE6829"/>
    <w:rsid w:val="00CE7FAD"/>
    <w:rsid w:val="00CF13D7"/>
    <w:rsid w:val="00CF42EA"/>
    <w:rsid w:val="00D01B23"/>
    <w:rsid w:val="00D161F7"/>
    <w:rsid w:val="00D224DF"/>
    <w:rsid w:val="00D318F5"/>
    <w:rsid w:val="00D32504"/>
    <w:rsid w:val="00D3520F"/>
    <w:rsid w:val="00D41913"/>
    <w:rsid w:val="00D43675"/>
    <w:rsid w:val="00D5572B"/>
    <w:rsid w:val="00D64AE2"/>
    <w:rsid w:val="00D70EF4"/>
    <w:rsid w:val="00D71E53"/>
    <w:rsid w:val="00DA037C"/>
    <w:rsid w:val="00DA0A85"/>
    <w:rsid w:val="00DA6ACE"/>
    <w:rsid w:val="00DB0341"/>
    <w:rsid w:val="00DB5D89"/>
    <w:rsid w:val="00DB70D4"/>
    <w:rsid w:val="00DD1C23"/>
    <w:rsid w:val="00E04614"/>
    <w:rsid w:val="00E258CD"/>
    <w:rsid w:val="00E27985"/>
    <w:rsid w:val="00E3159B"/>
    <w:rsid w:val="00E375A9"/>
    <w:rsid w:val="00E413F8"/>
    <w:rsid w:val="00E424ED"/>
    <w:rsid w:val="00E64F1A"/>
    <w:rsid w:val="00E67294"/>
    <w:rsid w:val="00E742AF"/>
    <w:rsid w:val="00E963D7"/>
    <w:rsid w:val="00EB0B3E"/>
    <w:rsid w:val="00EB4F65"/>
    <w:rsid w:val="00EC1835"/>
    <w:rsid w:val="00ED029C"/>
    <w:rsid w:val="00EE12B1"/>
    <w:rsid w:val="00EF4663"/>
    <w:rsid w:val="00EF60AE"/>
    <w:rsid w:val="00F00695"/>
    <w:rsid w:val="00F0190F"/>
    <w:rsid w:val="00F1418E"/>
    <w:rsid w:val="00F2458C"/>
    <w:rsid w:val="00F2573E"/>
    <w:rsid w:val="00F33116"/>
    <w:rsid w:val="00F41055"/>
    <w:rsid w:val="00F52FD0"/>
    <w:rsid w:val="00F606B6"/>
    <w:rsid w:val="00F72EB8"/>
    <w:rsid w:val="00F75BDA"/>
    <w:rsid w:val="00F76E35"/>
    <w:rsid w:val="00F81FF4"/>
    <w:rsid w:val="00F8316A"/>
    <w:rsid w:val="00F91C39"/>
    <w:rsid w:val="00FA1298"/>
    <w:rsid w:val="00FA4E40"/>
    <w:rsid w:val="00FA6033"/>
    <w:rsid w:val="00FA6B74"/>
    <w:rsid w:val="00FD677E"/>
    <w:rsid w:val="00FD6A43"/>
    <w:rsid w:val="00FE1104"/>
    <w:rsid w:val="00FE7C31"/>
    <w:rsid w:val="00FF5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C9C3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621C8"/>
    <w:pPr>
      <w:jc w:val="both"/>
    </w:pPr>
    <w:rPr>
      <w:rFonts w:ascii="Arial" w:hAnsi="Arial"/>
    </w:rPr>
  </w:style>
  <w:style w:type="paragraph" w:styleId="berschrift1">
    <w:name w:val="heading 1"/>
    <w:basedOn w:val="Standard"/>
    <w:next w:val="Standard"/>
    <w:link w:val="berschrift1Zchn"/>
    <w:qFormat/>
    <w:pPr>
      <w:keepNext/>
      <w:widowControl w:val="0"/>
      <w:numPr>
        <w:numId w:val="19"/>
      </w:numPr>
      <w:spacing w:line="360" w:lineRule="auto"/>
      <w:outlineLvl w:val="0"/>
    </w:pPr>
    <w:rPr>
      <w:b/>
      <w:kern w:val="28"/>
      <w:sz w:val="28"/>
    </w:rPr>
  </w:style>
  <w:style w:type="paragraph" w:styleId="berschrift2">
    <w:name w:val="heading 2"/>
    <w:basedOn w:val="Standard"/>
    <w:next w:val="Standard"/>
    <w:link w:val="berschrift2Zchn"/>
    <w:qFormat/>
    <w:pPr>
      <w:keepNext/>
      <w:widowControl w:val="0"/>
      <w:numPr>
        <w:ilvl w:val="1"/>
        <w:numId w:val="19"/>
      </w:numPr>
      <w:outlineLvl w:val="1"/>
    </w:pPr>
    <w:rPr>
      <w:b/>
      <w:sz w:val="24"/>
    </w:rPr>
  </w:style>
  <w:style w:type="paragraph" w:styleId="berschrift3">
    <w:name w:val="heading 3"/>
    <w:basedOn w:val="Standard"/>
    <w:next w:val="Standard"/>
    <w:qFormat/>
    <w:pPr>
      <w:keepNext/>
      <w:widowControl w:val="0"/>
      <w:numPr>
        <w:ilvl w:val="2"/>
        <w:numId w:val="19"/>
      </w:numPr>
      <w:outlineLvl w:val="2"/>
    </w:pPr>
    <w:rPr>
      <w:b/>
    </w:rPr>
  </w:style>
  <w:style w:type="paragraph" w:styleId="berschrift4">
    <w:name w:val="heading 4"/>
    <w:basedOn w:val="Standard"/>
    <w:next w:val="Standard"/>
    <w:qFormat/>
    <w:pPr>
      <w:keepNext/>
      <w:widowControl w:val="0"/>
      <w:numPr>
        <w:ilvl w:val="3"/>
        <w:numId w:val="19"/>
      </w:numPr>
      <w:outlineLvl w:val="3"/>
    </w:pPr>
    <w:rPr>
      <w:b/>
    </w:rPr>
  </w:style>
  <w:style w:type="paragraph" w:styleId="berschrift5">
    <w:name w:val="heading 5"/>
    <w:basedOn w:val="Standard"/>
    <w:next w:val="Standard"/>
    <w:qFormat/>
    <w:pPr>
      <w:widowControl w:val="0"/>
      <w:numPr>
        <w:ilvl w:val="4"/>
        <w:numId w:val="19"/>
      </w:numPr>
      <w:outlineLvl w:val="4"/>
    </w:pPr>
    <w:rPr>
      <w:b/>
    </w:rPr>
  </w:style>
  <w:style w:type="paragraph" w:styleId="berschrift6">
    <w:name w:val="heading 6"/>
    <w:basedOn w:val="Standard"/>
    <w:next w:val="Standard"/>
    <w:qFormat/>
    <w:pPr>
      <w:widowControl w:val="0"/>
      <w:numPr>
        <w:ilvl w:val="5"/>
        <w:numId w:val="19"/>
      </w:numPr>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Inhaltsverzeichnisberschrift">
    <w:name w:val="TOC Heading"/>
    <w:basedOn w:val="berschrift1"/>
    <w:next w:val="Standard"/>
    <w:uiPriority w:val="39"/>
    <w:semiHidden/>
    <w:unhideWhenUsed/>
    <w:qFormat/>
    <w:rsid w:val="00C75BA4"/>
    <w:pPr>
      <w:keepLines/>
      <w:widowControl/>
      <w:numPr>
        <w:numId w:val="0"/>
      </w:numPr>
      <w:spacing w:before="480" w:line="276" w:lineRule="auto"/>
      <w:jc w:val="left"/>
      <w:outlineLvl w:val="9"/>
    </w:pPr>
    <w:rPr>
      <w:rFonts w:ascii="Cambria" w:hAnsi="Cambria"/>
      <w:bCs/>
      <w:color w:val="365F91"/>
      <w:kern w:val="0"/>
      <w:szCs w:val="28"/>
    </w:rPr>
  </w:style>
  <w:style w:type="character" w:customStyle="1" w:styleId="Kleintext">
    <w:name w:val="Kleintext"/>
    <w:rPr>
      <w:rFonts w:ascii="Arial" w:hAnsi="Arial"/>
      <w:sz w:val="16"/>
      <w:szCs w:val="16"/>
    </w:rPr>
  </w:style>
  <w:style w:type="character" w:styleId="Hyperlink">
    <w:name w:val="Hyperlink"/>
    <w:uiPriority w:val="99"/>
    <w:rPr>
      <w:rFonts w:ascii="Arial" w:hAnsi="Arial"/>
      <w:color w:val="0000FF"/>
      <w:u w:val="single"/>
    </w:rPr>
  </w:style>
  <w:style w:type="paragraph" w:styleId="Verzeichnis1">
    <w:name w:val="toc 1"/>
    <w:basedOn w:val="Standard"/>
    <w:next w:val="Standard"/>
    <w:autoRedefine/>
    <w:uiPriority w:val="39"/>
    <w:rsid w:val="00215F6D"/>
    <w:pPr>
      <w:tabs>
        <w:tab w:val="left" w:pos="426"/>
        <w:tab w:val="right" w:leader="dot" w:pos="9628"/>
      </w:tabs>
    </w:pPr>
  </w:style>
  <w:style w:type="paragraph" w:customStyle="1" w:styleId="Standard2">
    <w:name w:val="Standard2"/>
    <w:basedOn w:val="Standard"/>
    <w:pPr>
      <w:keepNext/>
      <w:overflowPunct w:val="0"/>
      <w:autoSpaceDE w:val="0"/>
      <w:autoSpaceDN w:val="0"/>
      <w:adjustRightInd w:val="0"/>
      <w:spacing w:before="60" w:after="60"/>
      <w:ind w:left="3119" w:right="2268"/>
      <w:jc w:val="left"/>
      <w:textAlignment w:val="baseline"/>
    </w:pPr>
  </w:style>
  <w:style w:type="paragraph" w:customStyle="1" w:styleId="Standard1">
    <w:name w:val="Standard1"/>
    <w:basedOn w:val="Standard"/>
    <w:pPr>
      <w:keepNext/>
      <w:overflowPunct w:val="0"/>
      <w:autoSpaceDE w:val="0"/>
      <w:autoSpaceDN w:val="0"/>
      <w:adjustRightInd w:val="0"/>
      <w:spacing w:before="60" w:after="60"/>
      <w:ind w:left="2410" w:right="2268"/>
      <w:jc w:val="left"/>
      <w:textAlignment w:val="baseline"/>
    </w:pPr>
  </w:style>
  <w:style w:type="paragraph" w:customStyle="1" w:styleId="BA">
    <w:name w:val="BA"/>
    <w:basedOn w:val="Standard"/>
    <w:pPr>
      <w:keepLines/>
    </w:pPr>
    <w:rPr>
      <w:rFonts w:ascii="Univers" w:hAnsi="Univers"/>
    </w:rPr>
  </w:style>
  <w:style w:type="paragraph" w:customStyle="1" w:styleId="UN">
    <w:name w:val="UN"/>
    <w:basedOn w:val="Standard"/>
    <w:pPr>
      <w:keepLines/>
      <w:jc w:val="left"/>
    </w:pPr>
    <w:rPr>
      <w:rFonts w:ascii="Univers" w:hAnsi="Univers"/>
      <w:u w:val="single"/>
    </w:rPr>
  </w:style>
  <w:style w:type="paragraph" w:customStyle="1" w:styleId="N1">
    <w:name w:val="N1"/>
    <w:basedOn w:val="Standard"/>
    <w:pPr>
      <w:keepLines/>
      <w:tabs>
        <w:tab w:val="left" w:pos="709"/>
      </w:tabs>
      <w:ind w:left="709" w:hanging="709"/>
      <w:jc w:val="left"/>
    </w:pPr>
    <w:rPr>
      <w:rFonts w:ascii="Univers" w:hAnsi="Univers"/>
    </w:rPr>
  </w:style>
  <w:style w:type="paragraph" w:styleId="Verzeichnis2">
    <w:name w:val="toc 2"/>
    <w:basedOn w:val="Standard"/>
    <w:next w:val="Standard"/>
    <w:autoRedefine/>
    <w:uiPriority w:val="39"/>
    <w:rsid w:val="00C75BA4"/>
    <w:pPr>
      <w:ind w:left="200"/>
    </w:pPr>
  </w:style>
  <w:style w:type="paragraph" w:styleId="Verzeichnis3">
    <w:name w:val="toc 3"/>
    <w:basedOn w:val="Standard"/>
    <w:next w:val="Standard"/>
    <w:autoRedefine/>
    <w:uiPriority w:val="39"/>
    <w:rsid w:val="00C75BA4"/>
    <w:pPr>
      <w:ind w:left="400"/>
    </w:pPr>
  </w:style>
  <w:style w:type="paragraph" w:customStyle="1" w:styleId="Formatvorlage1">
    <w:name w:val="Formatvorlage1"/>
    <w:basedOn w:val="Standard"/>
    <w:rsid w:val="007E57BB"/>
    <w:rPr>
      <w:sz w:val="22"/>
    </w:rPr>
  </w:style>
  <w:style w:type="table" w:styleId="Tabellenraster">
    <w:name w:val="Table Grid"/>
    <w:basedOn w:val="NormaleTabelle"/>
    <w:uiPriority w:val="39"/>
    <w:rsid w:val="00CF1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F03"/>
    <w:pPr>
      <w:ind w:left="720"/>
      <w:contextualSpacing/>
    </w:pPr>
  </w:style>
  <w:style w:type="character" w:customStyle="1" w:styleId="berschrift1Zchn">
    <w:name w:val="Überschrift 1 Zchn"/>
    <w:basedOn w:val="Absatz-Standardschriftart"/>
    <w:link w:val="berschrift1"/>
    <w:rsid w:val="00646F03"/>
    <w:rPr>
      <w:rFonts w:ascii="Arial" w:hAnsi="Arial"/>
      <w:b/>
      <w:kern w:val="28"/>
      <w:sz w:val="28"/>
    </w:rPr>
  </w:style>
  <w:style w:type="paragraph" w:styleId="StandardWeb">
    <w:name w:val="Normal (Web)"/>
    <w:basedOn w:val="Standard"/>
    <w:uiPriority w:val="99"/>
    <w:unhideWhenUsed/>
    <w:rsid w:val="00646F03"/>
    <w:pPr>
      <w:spacing w:before="100" w:beforeAutospacing="1" w:after="100" w:afterAutospacing="1"/>
      <w:jc w:val="left"/>
    </w:pPr>
    <w:rPr>
      <w:rFonts w:asciiTheme="minorHAnsi" w:eastAsiaTheme="minorEastAsia" w:hAnsiTheme="minorHAnsi"/>
      <w:sz w:val="24"/>
      <w:szCs w:val="24"/>
    </w:rPr>
  </w:style>
  <w:style w:type="character" w:customStyle="1" w:styleId="normaltextrun">
    <w:name w:val="normaltextrun"/>
    <w:basedOn w:val="Absatz-Standardschriftart"/>
    <w:rsid w:val="00227FA9"/>
  </w:style>
  <w:style w:type="character" w:customStyle="1" w:styleId="berschrift2Zchn">
    <w:name w:val="Überschrift 2 Zchn"/>
    <w:basedOn w:val="Absatz-Standardschriftart"/>
    <w:link w:val="berschrift2"/>
    <w:rsid w:val="00227FA9"/>
    <w:rPr>
      <w:rFonts w:ascii="Arial" w:hAnsi="Arial"/>
      <w:b/>
      <w:sz w:val="24"/>
    </w:rPr>
  </w:style>
  <w:style w:type="character" w:styleId="Fett">
    <w:name w:val="Strong"/>
    <w:basedOn w:val="Absatz-Standardschriftart"/>
    <w:qFormat/>
    <w:rsid w:val="0025350F"/>
    <w:rPr>
      <w:b/>
      <w:bCs/>
    </w:rPr>
  </w:style>
  <w:style w:type="character" w:styleId="BesuchterLink">
    <w:name w:val="FollowedHyperlink"/>
    <w:basedOn w:val="Absatz-Standardschriftart"/>
    <w:rsid w:val="00B43DCE"/>
    <w:rPr>
      <w:color w:val="954F72" w:themeColor="followedHyperlink"/>
      <w:u w:val="single"/>
    </w:rPr>
  </w:style>
  <w:style w:type="character" w:styleId="Kommentarzeichen">
    <w:name w:val="annotation reference"/>
    <w:basedOn w:val="Absatz-Standardschriftart"/>
    <w:uiPriority w:val="99"/>
    <w:rsid w:val="00B43DCE"/>
    <w:rPr>
      <w:sz w:val="16"/>
      <w:szCs w:val="16"/>
    </w:rPr>
  </w:style>
  <w:style w:type="paragraph" w:styleId="Kommentartext">
    <w:name w:val="annotation text"/>
    <w:basedOn w:val="Standard"/>
    <w:link w:val="KommentartextZchn"/>
    <w:uiPriority w:val="99"/>
    <w:rsid w:val="00B43DCE"/>
  </w:style>
  <w:style w:type="character" w:customStyle="1" w:styleId="KommentartextZchn">
    <w:name w:val="Kommentartext Zchn"/>
    <w:basedOn w:val="Absatz-Standardschriftart"/>
    <w:link w:val="Kommentartext"/>
    <w:uiPriority w:val="99"/>
    <w:rsid w:val="00B43DCE"/>
    <w:rPr>
      <w:rFonts w:ascii="Arial" w:hAnsi="Arial"/>
    </w:rPr>
  </w:style>
  <w:style w:type="paragraph" w:styleId="Kommentarthema">
    <w:name w:val="annotation subject"/>
    <w:basedOn w:val="Kommentartext"/>
    <w:next w:val="Kommentartext"/>
    <w:link w:val="KommentarthemaZchn"/>
    <w:rsid w:val="00B43DCE"/>
    <w:rPr>
      <w:b/>
      <w:bCs/>
    </w:rPr>
  </w:style>
  <w:style w:type="character" w:customStyle="1" w:styleId="KommentarthemaZchn">
    <w:name w:val="Kommentarthema Zchn"/>
    <w:basedOn w:val="KommentartextZchn"/>
    <w:link w:val="Kommentarthema"/>
    <w:rsid w:val="00B43DCE"/>
    <w:rPr>
      <w:rFonts w:ascii="Arial" w:hAnsi="Arial"/>
      <w:b/>
      <w:bCs/>
    </w:rPr>
  </w:style>
  <w:style w:type="paragraph" w:styleId="Sprechblasentext">
    <w:name w:val="Balloon Text"/>
    <w:basedOn w:val="Standard"/>
    <w:link w:val="SprechblasentextZchn"/>
    <w:semiHidden/>
    <w:unhideWhenUsed/>
    <w:rsid w:val="00B43DCE"/>
    <w:rPr>
      <w:rFonts w:ascii="Segoe UI" w:hAnsi="Segoe UI" w:cs="Segoe UI"/>
      <w:sz w:val="18"/>
      <w:szCs w:val="18"/>
    </w:rPr>
  </w:style>
  <w:style w:type="character" w:customStyle="1" w:styleId="SprechblasentextZchn">
    <w:name w:val="Sprechblasentext Zchn"/>
    <w:basedOn w:val="Absatz-Standardschriftart"/>
    <w:link w:val="Sprechblasentext"/>
    <w:semiHidden/>
    <w:rsid w:val="00B43DCE"/>
    <w:rPr>
      <w:rFonts w:ascii="Segoe UI" w:hAnsi="Segoe UI" w:cs="Segoe UI"/>
      <w:sz w:val="18"/>
      <w:szCs w:val="18"/>
    </w:rPr>
  </w:style>
  <w:style w:type="paragraph" w:customStyle="1" w:styleId="paragraph">
    <w:name w:val="paragraph"/>
    <w:basedOn w:val="Standard"/>
    <w:rsid w:val="002D55CB"/>
    <w:pPr>
      <w:spacing w:before="100" w:beforeAutospacing="1" w:after="100" w:afterAutospacing="1"/>
      <w:jc w:val="left"/>
    </w:pPr>
    <w:rPr>
      <w:rFonts w:ascii="Times New Roman" w:eastAsiaTheme="minorHAnsi" w:hAnsi="Times New Roman"/>
      <w:sz w:val="24"/>
      <w:szCs w:val="24"/>
    </w:rPr>
  </w:style>
  <w:style w:type="character" w:customStyle="1" w:styleId="eop">
    <w:name w:val="eop"/>
    <w:basedOn w:val="Absatz-Standardschriftart"/>
    <w:rsid w:val="002D5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6054">
      <w:bodyDiv w:val="1"/>
      <w:marLeft w:val="0"/>
      <w:marRight w:val="0"/>
      <w:marTop w:val="0"/>
      <w:marBottom w:val="0"/>
      <w:divBdr>
        <w:top w:val="none" w:sz="0" w:space="0" w:color="auto"/>
        <w:left w:val="none" w:sz="0" w:space="0" w:color="auto"/>
        <w:bottom w:val="none" w:sz="0" w:space="0" w:color="auto"/>
        <w:right w:val="none" w:sz="0" w:space="0" w:color="auto"/>
      </w:divBdr>
    </w:div>
    <w:div w:id="464465372">
      <w:bodyDiv w:val="1"/>
      <w:marLeft w:val="0"/>
      <w:marRight w:val="0"/>
      <w:marTop w:val="0"/>
      <w:marBottom w:val="0"/>
      <w:divBdr>
        <w:top w:val="none" w:sz="0" w:space="0" w:color="auto"/>
        <w:left w:val="none" w:sz="0" w:space="0" w:color="auto"/>
        <w:bottom w:val="none" w:sz="0" w:space="0" w:color="auto"/>
        <w:right w:val="none" w:sz="0" w:space="0" w:color="auto"/>
      </w:divBdr>
    </w:div>
    <w:div w:id="961032198">
      <w:bodyDiv w:val="1"/>
      <w:marLeft w:val="0"/>
      <w:marRight w:val="0"/>
      <w:marTop w:val="0"/>
      <w:marBottom w:val="0"/>
      <w:divBdr>
        <w:top w:val="none" w:sz="0" w:space="0" w:color="auto"/>
        <w:left w:val="none" w:sz="0" w:space="0" w:color="auto"/>
        <w:bottom w:val="none" w:sz="0" w:space="0" w:color="auto"/>
        <w:right w:val="none" w:sz="0" w:space="0" w:color="auto"/>
      </w:divBdr>
    </w:div>
    <w:div w:id="144981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sgvo@fit.technology" TargetMode="External"/><Relationship Id="rId18" Type="http://schemas.openxmlformats.org/officeDocument/2006/relationships/hyperlink" Target="https://fit.technolog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atenschutz@datenschutz-poellinger.de" TargetMode="External"/><Relationship Id="rId17" Type="http://schemas.openxmlformats.org/officeDocument/2006/relationships/hyperlink" Target="mailto:dsgvo@pro-fit.de" TargetMode="External"/><Relationship Id="rId2" Type="http://schemas.openxmlformats.org/officeDocument/2006/relationships/customXml" Target="../customXml/item2.xml"/><Relationship Id="rId16" Type="http://schemas.openxmlformats.org/officeDocument/2006/relationships/hyperlink" Target="mailto:datenschutz@datenschutz-poellinger.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fit.technology" TargetMode="External"/><Relationship Id="rId5" Type="http://schemas.openxmlformats.org/officeDocument/2006/relationships/numbering" Target="numbering.xml"/><Relationship Id="rId15" Type="http://schemas.openxmlformats.org/officeDocument/2006/relationships/hyperlink" Target="mailto:contact@fit.technolog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t.technolog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nwendungsbereich xmlns="1011df94-9b18-4211-beb1-a4e096861117">
      <Value>AERO</Value>
      <Value>MED</Value>
      <Value>TECH</Value>
      <Value>UMW</Value>
    </Anwendungsbereich>
    <Abteilung xmlns="1011df94-9b18-4211-beb1-a4e096861117">QM</Abteilung>
    <Prozessschritt xmlns="1011df94-9b18-4211-beb1-a4e096861117"/>
    <Kunde xmlns="1011df94-9b18-4211-beb1-a4e09686111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5270FB1F7D27243BC817408D1CE0D44" ma:contentTypeVersion="8" ma:contentTypeDescription="Ein neues Dokument erstellen." ma:contentTypeScope="" ma:versionID="3a89ab91e7be3066dee717a4aeda2175">
  <xsd:schema xmlns:xsd="http://www.w3.org/2001/XMLSchema" xmlns:xs="http://www.w3.org/2001/XMLSchema" xmlns:p="http://schemas.microsoft.com/office/2006/metadata/properties" xmlns:ns2="1011df94-9b18-4211-beb1-a4e096861117" targetNamespace="http://schemas.microsoft.com/office/2006/metadata/properties" ma:root="true" ma:fieldsID="c18734dfa0745cd733b1b954862f9d41" ns2:_="">
    <xsd:import namespace="1011df94-9b18-4211-beb1-a4e096861117"/>
    <xsd:element name="properties">
      <xsd:complexType>
        <xsd:sequence>
          <xsd:element name="documentManagement">
            <xsd:complexType>
              <xsd:all>
                <xsd:element ref="ns2:Abteilung"/>
                <xsd:element ref="ns2:Anwendungsbereich" minOccurs="0"/>
                <xsd:element ref="ns2:Prozessschritt" minOccurs="0"/>
                <xsd:element ref="ns2:Kun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1df94-9b18-4211-beb1-a4e096861117" elementFormDefault="qualified">
    <xsd:import namespace="http://schemas.microsoft.com/office/2006/documentManagement/types"/>
    <xsd:import namespace="http://schemas.microsoft.com/office/infopath/2007/PartnerControls"/>
    <xsd:element name="Abteilung" ma:index="8" ma:displayName="Abteilung" ma:format="Dropdown" ma:internalName="Abteilung">
      <xsd:simpleType>
        <xsd:restriction base="dms:Choice">
          <xsd:enumeration value="QM"/>
          <xsd:enumeration value="Arbeitssicherheit"/>
          <xsd:enumeration value="Bauabweichungsantrag"/>
          <xsd:enumeration value="Beschaffung"/>
          <xsd:enumeration value="Controlling"/>
          <xsd:enumeration value="Einkauf"/>
          <xsd:enumeration value="Entwicklung"/>
          <xsd:enumeration value="Environmental"/>
          <xsd:enumeration value="FAI"/>
          <xsd:enumeration value="Fertigungsplanung"/>
          <xsd:enumeration value="Fertigungssteuerung"/>
          <xsd:enumeration value="Finanzen"/>
          <xsd:enumeration value="Health &amp; Safety"/>
          <xsd:enumeration value="IT"/>
          <xsd:enumeration value="Kommunikation"/>
          <xsd:enumeration value="Konfigurationsmanagement"/>
          <xsd:enumeration value="KVP"/>
          <xsd:enumeration value="Logistik"/>
          <xsd:enumeration value="Marketing"/>
          <xsd:enumeration value="Personal"/>
          <xsd:enumeration value="PPS"/>
          <xsd:enumeration value="Process Validation &amp; Verification"/>
          <xsd:enumeration value="Projektmanagement"/>
          <xsd:enumeration value="QS"/>
          <xsd:enumeration value="Recht"/>
          <xsd:enumeration value="Regulatory Affairs"/>
          <xsd:enumeration value="Risikomanagement"/>
          <xsd:enumeration value="Training"/>
          <xsd:enumeration value="Unternehmensführung"/>
          <xsd:enumeration value="Vertrieb"/>
          <xsd:enumeration value="Verwaltung"/>
          <xsd:enumeration value="Wartung"/>
        </xsd:restriction>
      </xsd:simpleType>
    </xsd:element>
    <xsd:element name="Anwendungsbereich" ma:index="9" nillable="true" ma:displayName="Anwendungsbereich" ma:internalName="Anwendungsbereich">
      <xsd:complexType>
        <xsd:complexContent>
          <xsd:extension base="dms:MultiChoice">
            <xsd:sequence>
              <xsd:element name="Value" maxOccurs="unbounded" minOccurs="0" nillable="true">
                <xsd:simpleType>
                  <xsd:restriction base="dms:Choice">
                    <xsd:enumeration value="AERO"/>
                    <xsd:enumeration value="MED"/>
                    <xsd:enumeration value="TECH"/>
                    <xsd:enumeration value="UMW"/>
                  </xsd:restriction>
                </xsd:simpleType>
              </xsd:element>
            </xsd:sequence>
          </xsd:extension>
        </xsd:complexContent>
      </xsd:complexType>
    </xsd:element>
    <xsd:element name="Prozessschritt" ma:index="10" nillable="true" ma:displayName="Prozessschritt" ma:internalName="Prozessschritt">
      <xsd:complexType>
        <xsd:complexContent>
          <xsd:extension base="dms:MultiChoice">
            <xsd:sequence>
              <xsd:element name="Value" maxOccurs="unbounded" minOccurs="0" nillable="true">
                <xsd:simpleType>
                  <xsd:restriction base="dms:Choice">
                    <xsd:enumeration value="Anfragebearbeitung"/>
                    <xsd:enumeration value="Bestelleingang"/>
                    <xsd:enumeration value="Implantat Rohling EBM - MED"/>
                    <xsd:enumeration value="Probeimplantat SLS - MED"/>
                    <xsd:enumeration value="OP-Besteck LM - MED"/>
                    <xsd:enumeration value="Augenprothese PolyJet - MED"/>
                    <xsd:enumeration value="Fertigung/Dienstleistung - AERO TECH"/>
                    <xsd:enumeration value="Prototypen - AERO"/>
                    <xsd:enumeration value="Not for Flight - AERO"/>
                    <xsd:enumeration value="Post-Processing - MED"/>
                    <xsd:enumeration value="Mirror Polishing - MED - Metall"/>
                    <xsd:enumeration value="Mirror Polishing - MED - Polymer"/>
                    <xsd:enumeration value="Qualitätsprüfung und Bauteilfreigabe - MED"/>
                    <xsd:enumeration value="Endkontrolle"/>
                  </xsd:restriction>
                </xsd:simpleType>
              </xsd:element>
            </xsd:sequence>
          </xsd:extension>
        </xsd:complexContent>
      </xsd:complexType>
    </xsd:element>
    <xsd:element name="Kunde" ma:index="11" nillable="true" ma:displayName="Kunde" ma:internalName="Kunde">
      <xsd:complexType>
        <xsd:complexContent>
          <xsd:extension base="dms:MultiChoice">
            <xsd:sequence>
              <xsd:element name="Value" maxOccurs="unbounded" minOccurs="0" nillable="true">
                <xsd:simpleType>
                  <xsd:restriction base="dms:Choice">
                    <xsd:enumeration value="Audi"/>
                    <xsd:enumeration value="BMW"/>
                    <xsd:enumeration value="Mercedes-Benz"/>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91445-C231-48CF-825B-420CA39BE98A}">
  <ds:schemaRefs>
    <ds:schemaRef ds:uri="http://schemas.microsoft.com/office/2006/metadata/properties"/>
    <ds:schemaRef ds:uri="http://schemas.microsoft.com/office/infopath/2007/PartnerControls"/>
    <ds:schemaRef ds:uri="1011df94-9b18-4211-beb1-a4e096861117"/>
  </ds:schemaRefs>
</ds:datastoreItem>
</file>

<file path=customXml/itemProps2.xml><?xml version="1.0" encoding="utf-8"?>
<ds:datastoreItem xmlns:ds="http://schemas.openxmlformats.org/officeDocument/2006/customXml" ds:itemID="{1067A3F2-960A-4698-A370-A54053A9236A}">
  <ds:schemaRefs>
    <ds:schemaRef ds:uri="http://schemas.microsoft.com/sharepoint/v3/contenttype/forms"/>
  </ds:schemaRefs>
</ds:datastoreItem>
</file>

<file path=customXml/itemProps3.xml><?xml version="1.0" encoding="utf-8"?>
<ds:datastoreItem xmlns:ds="http://schemas.openxmlformats.org/officeDocument/2006/customXml" ds:itemID="{51F14F84-418D-4824-A46F-FDABC5E34E83}">
  <ds:schemaRefs>
    <ds:schemaRef ds:uri="http://schemas.openxmlformats.org/officeDocument/2006/bibliography"/>
  </ds:schemaRefs>
</ds:datastoreItem>
</file>

<file path=customXml/itemProps4.xml><?xml version="1.0" encoding="utf-8"?>
<ds:datastoreItem xmlns:ds="http://schemas.openxmlformats.org/officeDocument/2006/customXml" ds:itemID="{F59105B7-5F5B-4E37-ABE0-305C952F1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1df94-9b18-4211-beb1-a4e096861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1541</Words>
  <Characters>9713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QPR_Lenkung_von_Dokumenten</vt:lpstr>
    </vt:vector>
  </TitlesOfParts>
  <Company/>
  <LinksUpToDate>false</LinksUpToDate>
  <CharactersWithSpaces>11232</CharactersWithSpaces>
  <SharedDoc>false</SharedDoc>
  <HLinks>
    <vt:vector size="150" baseType="variant">
      <vt:variant>
        <vt:i4>1245195</vt:i4>
      </vt:variant>
      <vt:variant>
        <vt:i4>140</vt:i4>
      </vt:variant>
      <vt:variant>
        <vt:i4>0</vt:i4>
      </vt:variant>
      <vt:variant>
        <vt:i4>5</vt:i4>
      </vt:variant>
      <vt:variant>
        <vt:lpwstr/>
      </vt:variant>
      <vt:variant>
        <vt:lpwstr>_Toc492906825</vt:lpwstr>
      </vt:variant>
      <vt:variant>
        <vt:i4>1245194</vt:i4>
      </vt:variant>
      <vt:variant>
        <vt:i4>134</vt:i4>
      </vt:variant>
      <vt:variant>
        <vt:i4>0</vt:i4>
      </vt:variant>
      <vt:variant>
        <vt:i4>5</vt:i4>
      </vt:variant>
      <vt:variant>
        <vt:lpwstr/>
      </vt:variant>
      <vt:variant>
        <vt:lpwstr>_Toc492906824</vt:lpwstr>
      </vt:variant>
      <vt:variant>
        <vt:i4>1245197</vt:i4>
      </vt:variant>
      <vt:variant>
        <vt:i4>128</vt:i4>
      </vt:variant>
      <vt:variant>
        <vt:i4>0</vt:i4>
      </vt:variant>
      <vt:variant>
        <vt:i4>5</vt:i4>
      </vt:variant>
      <vt:variant>
        <vt:lpwstr/>
      </vt:variant>
      <vt:variant>
        <vt:lpwstr>_Toc492906823</vt:lpwstr>
      </vt:variant>
      <vt:variant>
        <vt:i4>1245196</vt:i4>
      </vt:variant>
      <vt:variant>
        <vt:i4>122</vt:i4>
      </vt:variant>
      <vt:variant>
        <vt:i4>0</vt:i4>
      </vt:variant>
      <vt:variant>
        <vt:i4>5</vt:i4>
      </vt:variant>
      <vt:variant>
        <vt:lpwstr/>
      </vt:variant>
      <vt:variant>
        <vt:lpwstr>_Toc492906822</vt:lpwstr>
      </vt:variant>
      <vt:variant>
        <vt:i4>1245199</vt:i4>
      </vt:variant>
      <vt:variant>
        <vt:i4>116</vt:i4>
      </vt:variant>
      <vt:variant>
        <vt:i4>0</vt:i4>
      </vt:variant>
      <vt:variant>
        <vt:i4>5</vt:i4>
      </vt:variant>
      <vt:variant>
        <vt:lpwstr/>
      </vt:variant>
      <vt:variant>
        <vt:lpwstr>_Toc492906821</vt:lpwstr>
      </vt:variant>
      <vt:variant>
        <vt:i4>1245198</vt:i4>
      </vt:variant>
      <vt:variant>
        <vt:i4>110</vt:i4>
      </vt:variant>
      <vt:variant>
        <vt:i4>0</vt:i4>
      </vt:variant>
      <vt:variant>
        <vt:i4>5</vt:i4>
      </vt:variant>
      <vt:variant>
        <vt:lpwstr/>
      </vt:variant>
      <vt:variant>
        <vt:lpwstr>_Toc492906820</vt:lpwstr>
      </vt:variant>
      <vt:variant>
        <vt:i4>1048583</vt:i4>
      </vt:variant>
      <vt:variant>
        <vt:i4>104</vt:i4>
      </vt:variant>
      <vt:variant>
        <vt:i4>0</vt:i4>
      </vt:variant>
      <vt:variant>
        <vt:i4>5</vt:i4>
      </vt:variant>
      <vt:variant>
        <vt:lpwstr/>
      </vt:variant>
      <vt:variant>
        <vt:lpwstr>_Toc492906819</vt:lpwstr>
      </vt:variant>
      <vt:variant>
        <vt:i4>1048582</vt:i4>
      </vt:variant>
      <vt:variant>
        <vt:i4>98</vt:i4>
      </vt:variant>
      <vt:variant>
        <vt:i4>0</vt:i4>
      </vt:variant>
      <vt:variant>
        <vt:i4>5</vt:i4>
      </vt:variant>
      <vt:variant>
        <vt:lpwstr/>
      </vt:variant>
      <vt:variant>
        <vt:lpwstr>_Toc492906818</vt:lpwstr>
      </vt:variant>
      <vt:variant>
        <vt:i4>1048585</vt:i4>
      </vt:variant>
      <vt:variant>
        <vt:i4>92</vt:i4>
      </vt:variant>
      <vt:variant>
        <vt:i4>0</vt:i4>
      </vt:variant>
      <vt:variant>
        <vt:i4>5</vt:i4>
      </vt:variant>
      <vt:variant>
        <vt:lpwstr/>
      </vt:variant>
      <vt:variant>
        <vt:lpwstr>_Toc492906817</vt:lpwstr>
      </vt:variant>
      <vt:variant>
        <vt:i4>1048584</vt:i4>
      </vt:variant>
      <vt:variant>
        <vt:i4>86</vt:i4>
      </vt:variant>
      <vt:variant>
        <vt:i4>0</vt:i4>
      </vt:variant>
      <vt:variant>
        <vt:i4>5</vt:i4>
      </vt:variant>
      <vt:variant>
        <vt:lpwstr/>
      </vt:variant>
      <vt:variant>
        <vt:lpwstr>_Toc492906816</vt:lpwstr>
      </vt:variant>
      <vt:variant>
        <vt:i4>1048587</vt:i4>
      </vt:variant>
      <vt:variant>
        <vt:i4>80</vt:i4>
      </vt:variant>
      <vt:variant>
        <vt:i4>0</vt:i4>
      </vt:variant>
      <vt:variant>
        <vt:i4>5</vt:i4>
      </vt:variant>
      <vt:variant>
        <vt:lpwstr/>
      </vt:variant>
      <vt:variant>
        <vt:lpwstr>_Toc492906815</vt:lpwstr>
      </vt:variant>
      <vt:variant>
        <vt:i4>1048586</vt:i4>
      </vt:variant>
      <vt:variant>
        <vt:i4>74</vt:i4>
      </vt:variant>
      <vt:variant>
        <vt:i4>0</vt:i4>
      </vt:variant>
      <vt:variant>
        <vt:i4>5</vt:i4>
      </vt:variant>
      <vt:variant>
        <vt:lpwstr/>
      </vt:variant>
      <vt:variant>
        <vt:lpwstr>_Toc492906814</vt:lpwstr>
      </vt:variant>
      <vt:variant>
        <vt:i4>1048589</vt:i4>
      </vt:variant>
      <vt:variant>
        <vt:i4>68</vt:i4>
      </vt:variant>
      <vt:variant>
        <vt:i4>0</vt:i4>
      </vt:variant>
      <vt:variant>
        <vt:i4>5</vt:i4>
      </vt:variant>
      <vt:variant>
        <vt:lpwstr/>
      </vt:variant>
      <vt:variant>
        <vt:lpwstr>_Toc492906813</vt:lpwstr>
      </vt:variant>
      <vt:variant>
        <vt:i4>1048588</vt:i4>
      </vt:variant>
      <vt:variant>
        <vt:i4>62</vt:i4>
      </vt:variant>
      <vt:variant>
        <vt:i4>0</vt:i4>
      </vt:variant>
      <vt:variant>
        <vt:i4>5</vt:i4>
      </vt:variant>
      <vt:variant>
        <vt:lpwstr/>
      </vt:variant>
      <vt:variant>
        <vt:lpwstr>_Toc492906812</vt:lpwstr>
      </vt:variant>
      <vt:variant>
        <vt:i4>1048591</vt:i4>
      </vt:variant>
      <vt:variant>
        <vt:i4>56</vt:i4>
      </vt:variant>
      <vt:variant>
        <vt:i4>0</vt:i4>
      </vt:variant>
      <vt:variant>
        <vt:i4>5</vt:i4>
      </vt:variant>
      <vt:variant>
        <vt:lpwstr/>
      </vt:variant>
      <vt:variant>
        <vt:lpwstr>_Toc492906811</vt:lpwstr>
      </vt:variant>
      <vt:variant>
        <vt:i4>1048590</vt:i4>
      </vt:variant>
      <vt:variant>
        <vt:i4>50</vt:i4>
      </vt:variant>
      <vt:variant>
        <vt:i4>0</vt:i4>
      </vt:variant>
      <vt:variant>
        <vt:i4>5</vt:i4>
      </vt:variant>
      <vt:variant>
        <vt:lpwstr/>
      </vt:variant>
      <vt:variant>
        <vt:lpwstr>_Toc492906810</vt:lpwstr>
      </vt:variant>
      <vt:variant>
        <vt:i4>1114119</vt:i4>
      </vt:variant>
      <vt:variant>
        <vt:i4>44</vt:i4>
      </vt:variant>
      <vt:variant>
        <vt:i4>0</vt:i4>
      </vt:variant>
      <vt:variant>
        <vt:i4>5</vt:i4>
      </vt:variant>
      <vt:variant>
        <vt:lpwstr/>
      </vt:variant>
      <vt:variant>
        <vt:lpwstr>_Toc492906809</vt:lpwstr>
      </vt:variant>
      <vt:variant>
        <vt:i4>1114118</vt:i4>
      </vt:variant>
      <vt:variant>
        <vt:i4>38</vt:i4>
      </vt:variant>
      <vt:variant>
        <vt:i4>0</vt:i4>
      </vt:variant>
      <vt:variant>
        <vt:i4>5</vt:i4>
      </vt:variant>
      <vt:variant>
        <vt:lpwstr/>
      </vt:variant>
      <vt:variant>
        <vt:lpwstr>_Toc492906808</vt:lpwstr>
      </vt:variant>
      <vt:variant>
        <vt:i4>1114121</vt:i4>
      </vt:variant>
      <vt:variant>
        <vt:i4>32</vt:i4>
      </vt:variant>
      <vt:variant>
        <vt:i4>0</vt:i4>
      </vt:variant>
      <vt:variant>
        <vt:i4>5</vt:i4>
      </vt:variant>
      <vt:variant>
        <vt:lpwstr/>
      </vt:variant>
      <vt:variant>
        <vt:lpwstr>_Toc492906807</vt:lpwstr>
      </vt:variant>
      <vt:variant>
        <vt:i4>1114120</vt:i4>
      </vt:variant>
      <vt:variant>
        <vt:i4>26</vt:i4>
      </vt:variant>
      <vt:variant>
        <vt:i4>0</vt:i4>
      </vt:variant>
      <vt:variant>
        <vt:i4>5</vt:i4>
      </vt:variant>
      <vt:variant>
        <vt:lpwstr/>
      </vt:variant>
      <vt:variant>
        <vt:lpwstr>_Toc492906806</vt:lpwstr>
      </vt:variant>
      <vt:variant>
        <vt:i4>1114123</vt:i4>
      </vt:variant>
      <vt:variant>
        <vt:i4>20</vt:i4>
      </vt:variant>
      <vt:variant>
        <vt:i4>0</vt:i4>
      </vt:variant>
      <vt:variant>
        <vt:i4>5</vt:i4>
      </vt:variant>
      <vt:variant>
        <vt:lpwstr/>
      </vt:variant>
      <vt:variant>
        <vt:lpwstr>_Toc492906805</vt:lpwstr>
      </vt:variant>
      <vt:variant>
        <vt:i4>1114122</vt:i4>
      </vt:variant>
      <vt:variant>
        <vt:i4>14</vt:i4>
      </vt:variant>
      <vt:variant>
        <vt:i4>0</vt:i4>
      </vt:variant>
      <vt:variant>
        <vt:i4>5</vt:i4>
      </vt:variant>
      <vt:variant>
        <vt:lpwstr/>
      </vt:variant>
      <vt:variant>
        <vt:lpwstr>_Toc492906804</vt:lpwstr>
      </vt:variant>
      <vt:variant>
        <vt:i4>1114125</vt:i4>
      </vt:variant>
      <vt:variant>
        <vt:i4>8</vt:i4>
      </vt:variant>
      <vt:variant>
        <vt:i4>0</vt:i4>
      </vt:variant>
      <vt:variant>
        <vt:i4>5</vt:i4>
      </vt:variant>
      <vt:variant>
        <vt:lpwstr/>
      </vt:variant>
      <vt:variant>
        <vt:lpwstr>_Toc492906803</vt:lpwstr>
      </vt:variant>
      <vt:variant>
        <vt:i4>1114124</vt:i4>
      </vt:variant>
      <vt:variant>
        <vt:i4>2</vt:i4>
      </vt:variant>
      <vt:variant>
        <vt:i4>0</vt:i4>
      </vt:variant>
      <vt:variant>
        <vt:i4>5</vt:i4>
      </vt:variant>
      <vt:variant>
        <vt:lpwstr/>
      </vt:variant>
      <vt:variant>
        <vt:lpwstr>_Toc492906802</vt:lpwstr>
      </vt:variant>
      <vt:variant>
        <vt:i4>7733264</vt:i4>
      </vt:variant>
      <vt:variant>
        <vt:i4>16026</vt:i4>
      </vt:variant>
      <vt:variant>
        <vt:i4>1025</vt:i4>
      </vt:variant>
      <vt:variant>
        <vt:i4>1</vt:i4>
      </vt:variant>
      <vt:variant>
        <vt:lpwstr>logo_qrelation_ames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Hagen Hoch</dc:creator>
  <cp:keywords/>
  <cp:lastModifiedBy>Larissa Samol</cp:lastModifiedBy>
  <cp:revision>2</cp:revision>
  <cp:lastPrinted>2008-01-22T12:11:00Z</cp:lastPrinted>
  <dcterms:created xsi:type="dcterms:W3CDTF">2025-07-08T08:16:00Z</dcterms:created>
  <dcterms:modified xsi:type="dcterms:W3CDTF">2025-07-08T08:16:00Z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0x01010045270FB1F7D27243BC817408D1CE0D44</vt:lpwstr>
  </property>
  <property fmtid="{D5CDD505-2E9C-101B-9397-08002B2CF9AE}" pid="3" name="MediaServiceImageTags">
    <vt:lpwstr/>
  </property>
</Properties>
</file>